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DF6087" w:rsidRPr="003115C0" w:rsidTr="00AF0819">
        <w:tc>
          <w:tcPr>
            <w:tcW w:w="4785" w:type="dxa"/>
          </w:tcPr>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ПРИНЯТО</w:t>
            </w:r>
          </w:p>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на педагогическом совете</w:t>
            </w:r>
          </w:p>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МБДОУ «Детский сад «Лучик» Протокол №_</w:t>
            </w:r>
            <w:r>
              <w:rPr>
                <w:rFonts w:ascii="Times New Roman" w:hAnsi="Times New Roman"/>
                <w:sz w:val="28"/>
                <w:szCs w:val="28"/>
                <w:lang w:val="ru-RU"/>
              </w:rPr>
              <w:t>_</w:t>
            </w:r>
            <w:r w:rsidRPr="003115C0">
              <w:rPr>
                <w:rFonts w:ascii="Times New Roman" w:hAnsi="Times New Roman"/>
                <w:sz w:val="28"/>
                <w:szCs w:val="28"/>
                <w:lang w:val="ru-RU"/>
              </w:rPr>
              <w:t xml:space="preserve"> от «__»_______ 20__г.</w:t>
            </w:r>
          </w:p>
        </w:tc>
        <w:tc>
          <w:tcPr>
            <w:tcW w:w="4786" w:type="dxa"/>
          </w:tcPr>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УТВЕРЖДЕНО</w:t>
            </w:r>
          </w:p>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Приказом № __ от «__» _____  20__г.</w:t>
            </w:r>
          </w:p>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Заведующий МБДОУ</w:t>
            </w:r>
          </w:p>
          <w:p w:rsidR="00DF6087" w:rsidRPr="003115C0" w:rsidRDefault="00DF6087" w:rsidP="00AF0819">
            <w:pPr>
              <w:spacing w:after="0" w:line="240" w:lineRule="auto"/>
              <w:rPr>
                <w:rFonts w:ascii="Times New Roman" w:hAnsi="Times New Roman"/>
                <w:sz w:val="28"/>
                <w:szCs w:val="28"/>
                <w:lang w:val="ru-RU"/>
              </w:rPr>
            </w:pPr>
            <w:r w:rsidRPr="003115C0">
              <w:rPr>
                <w:rFonts w:ascii="Times New Roman" w:hAnsi="Times New Roman"/>
                <w:sz w:val="28"/>
                <w:szCs w:val="28"/>
                <w:lang w:val="ru-RU"/>
              </w:rPr>
              <w:t>____________ Р.И. Морозова</w:t>
            </w:r>
          </w:p>
        </w:tc>
      </w:tr>
    </w:tbl>
    <w:p w:rsidR="009F1C1C" w:rsidRDefault="009F1C1C"/>
    <w:p w:rsidR="00DF6087" w:rsidRPr="00DF6087" w:rsidRDefault="00DF6087" w:rsidP="00DF6087"/>
    <w:p w:rsidR="00DF6087" w:rsidRPr="00DF6087" w:rsidRDefault="00DF6087" w:rsidP="00DF6087"/>
    <w:p w:rsidR="00DF6087" w:rsidRPr="00DF6087" w:rsidRDefault="00DF6087" w:rsidP="00DF6087"/>
    <w:p w:rsidR="00DF6087" w:rsidRPr="00DF6087" w:rsidRDefault="00DF6087" w:rsidP="00DF6087"/>
    <w:p w:rsidR="00DF6087" w:rsidRPr="00DF6087" w:rsidRDefault="00DF6087" w:rsidP="00DF6087"/>
    <w:p w:rsidR="00DF6087" w:rsidRPr="00DF6087" w:rsidRDefault="00DF6087" w:rsidP="00DF6087"/>
    <w:p w:rsidR="0036230C" w:rsidRDefault="00DF6087" w:rsidP="00DF6087">
      <w:pPr>
        <w:jc w:val="center"/>
        <w:rPr>
          <w:rFonts w:ascii="Times New Roman" w:hAnsi="Times New Roman"/>
          <w:b/>
          <w:sz w:val="40"/>
          <w:szCs w:val="40"/>
          <w:lang w:val="ru-RU"/>
        </w:rPr>
      </w:pPr>
      <w:r w:rsidRPr="00FC4DF9">
        <w:rPr>
          <w:rFonts w:ascii="Times New Roman" w:hAnsi="Times New Roman"/>
          <w:b/>
          <w:sz w:val="40"/>
          <w:szCs w:val="40"/>
          <w:lang w:val="ru-RU"/>
        </w:rPr>
        <w:t xml:space="preserve">Рабочая программа совместной деятельности воспитателя и детей во </w:t>
      </w:r>
      <w:r w:rsidR="0036230C">
        <w:rPr>
          <w:rFonts w:ascii="Times New Roman" w:hAnsi="Times New Roman"/>
          <w:b/>
          <w:sz w:val="40"/>
          <w:szCs w:val="40"/>
          <w:lang w:val="ru-RU"/>
        </w:rPr>
        <w:t>второй группе раннего возраста ( от 2 до 3 лет)</w:t>
      </w:r>
    </w:p>
    <w:p w:rsidR="00DF6087" w:rsidRPr="00DF6087" w:rsidRDefault="00DF6087" w:rsidP="00DF6087">
      <w:pPr>
        <w:jc w:val="center"/>
        <w:rPr>
          <w:lang w:val="ru-RU"/>
        </w:rPr>
      </w:pPr>
      <w:r w:rsidRPr="00FC4DF9">
        <w:rPr>
          <w:rFonts w:asciiTheme="minorHAnsi" w:eastAsiaTheme="minorHAnsi" w:hAnsiTheme="minorHAnsi" w:cstheme="minorBidi"/>
          <w:lang w:val="ru-RU"/>
        </w:rPr>
        <w:t xml:space="preserve">              </w:t>
      </w:r>
      <w:r w:rsidRPr="00FC4DF9">
        <w:rPr>
          <w:rFonts w:ascii="Times New Roman" w:eastAsiaTheme="minorHAnsi" w:hAnsi="Times New Roman"/>
          <w:b/>
          <w:sz w:val="32"/>
          <w:szCs w:val="32"/>
          <w:lang w:val="ru-RU"/>
        </w:rPr>
        <w:t>Муниципальное бюджетное дошкольное образовательное учреждени</w:t>
      </w:r>
      <w:r>
        <w:rPr>
          <w:rFonts w:ascii="Times New Roman" w:eastAsiaTheme="minorHAnsi" w:hAnsi="Times New Roman"/>
          <w:b/>
          <w:sz w:val="32"/>
          <w:szCs w:val="32"/>
          <w:lang w:val="ru-RU"/>
        </w:rPr>
        <w:t xml:space="preserve">е </w:t>
      </w:r>
      <w:r w:rsidRPr="00FC4DF9">
        <w:rPr>
          <w:rFonts w:ascii="Times New Roman" w:eastAsiaTheme="minorHAnsi" w:hAnsi="Times New Roman"/>
          <w:b/>
          <w:sz w:val="32"/>
          <w:szCs w:val="32"/>
          <w:lang w:val="ru-RU"/>
        </w:rPr>
        <w:t>«Детский сад «Лучик» с. Прелестное Прохоровского района Белгородской области</w:t>
      </w: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36230C" w:rsidRDefault="0036230C" w:rsidP="00DF6087">
      <w:pPr>
        <w:rPr>
          <w:lang w:val="ru-RU"/>
        </w:rPr>
      </w:pPr>
    </w:p>
    <w:p w:rsidR="0036230C" w:rsidRPr="0036230C" w:rsidRDefault="0036230C" w:rsidP="0036230C">
      <w:pPr>
        <w:jc w:val="center"/>
        <w:rPr>
          <w:rFonts w:ascii="Times New Roman" w:hAnsi="Times New Roman"/>
          <w:b/>
          <w:sz w:val="24"/>
          <w:szCs w:val="24"/>
          <w:lang w:val="ru-RU"/>
        </w:rPr>
      </w:pPr>
      <w:r w:rsidRPr="0036230C">
        <w:rPr>
          <w:rFonts w:ascii="Times New Roman" w:hAnsi="Times New Roman"/>
          <w:b/>
          <w:sz w:val="24"/>
          <w:szCs w:val="24"/>
          <w:lang w:val="ru-RU"/>
        </w:rPr>
        <w:t>2020г</w:t>
      </w:r>
    </w:p>
    <w:p w:rsidR="00DF6087" w:rsidRDefault="00DF6087" w:rsidP="00DF6087">
      <w:pPr>
        <w:rPr>
          <w:rFonts w:ascii="Times New Roman" w:eastAsiaTheme="minorHAnsi" w:hAnsi="Times New Roman"/>
          <w:sz w:val="28"/>
          <w:szCs w:val="28"/>
          <w:lang w:val="ru-RU"/>
        </w:rPr>
      </w:pPr>
    </w:p>
    <w:p w:rsidR="00DF6087" w:rsidRPr="00DF6087" w:rsidRDefault="00DF6087" w:rsidP="00DF6087">
      <w:pPr>
        <w:rPr>
          <w:rFonts w:ascii="Times New Roman" w:eastAsiaTheme="minorHAnsi" w:hAnsi="Times New Roman"/>
          <w:b/>
          <w:sz w:val="28"/>
          <w:szCs w:val="28"/>
          <w:lang w:val="ru-RU"/>
        </w:rPr>
      </w:pPr>
      <w:r w:rsidRPr="00DF6087">
        <w:rPr>
          <w:rFonts w:ascii="Times New Roman" w:eastAsiaTheme="minorHAnsi" w:hAnsi="Times New Roman"/>
          <w:b/>
          <w:sz w:val="28"/>
          <w:szCs w:val="28"/>
          <w:lang w:val="ru-RU"/>
        </w:rPr>
        <w:t>Пояснительная записка</w:t>
      </w:r>
    </w:p>
    <w:p w:rsidR="00DF6087" w:rsidRPr="00DF6087" w:rsidRDefault="00DF6087" w:rsidP="00DF6087">
      <w:pPr>
        <w:rPr>
          <w:rFonts w:ascii="Times New Roman" w:hAnsi="Times New Roman"/>
          <w:color w:val="000000"/>
          <w:sz w:val="28"/>
          <w:szCs w:val="28"/>
          <w:lang w:val="ru-RU"/>
        </w:rPr>
      </w:pPr>
      <w:r>
        <w:rPr>
          <w:rFonts w:ascii="Times New Roman" w:eastAsiaTheme="minorHAnsi" w:hAnsi="Times New Roman"/>
          <w:sz w:val="28"/>
          <w:szCs w:val="28"/>
          <w:lang w:val="ru-RU"/>
        </w:rPr>
        <w:t>Рабочая</w:t>
      </w:r>
      <w:r w:rsidRPr="000715B2">
        <w:rPr>
          <w:rFonts w:ascii="Times New Roman" w:eastAsiaTheme="minorHAnsi" w:hAnsi="Times New Roman"/>
          <w:sz w:val="28"/>
          <w:szCs w:val="28"/>
          <w:lang w:val="ru-RU"/>
        </w:rPr>
        <w:t xml:space="preserve"> программа </w:t>
      </w:r>
      <w:r>
        <w:rPr>
          <w:rFonts w:ascii="Times New Roman" w:eastAsiaTheme="minorHAnsi" w:hAnsi="Times New Roman"/>
          <w:sz w:val="28"/>
          <w:szCs w:val="28"/>
          <w:lang w:val="ru-RU"/>
        </w:rPr>
        <w:t xml:space="preserve"> по развитию детей  2- 3  лет разработана в соответствии</w:t>
      </w:r>
      <w:r w:rsidRPr="000715B2">
        <w:rPr>
          <w:rFonts w:ascii="Times New Roman" w:eastAsiaTheme="minorHAnsi" w:hAnsi="Times New Roman"/>
          <w:sz w:val="28"/>
          <w:szCs w:val="28"/>
          <w:lang w:val="ru-RU"/>
        </w:rPr>
        <w:t xml:space="preserve"> МБДОУ « Детского сада Лучик» с. Прелестное Прохоровского района Белгородской  области.                                                                                             Программа определяет содержание и организацию образовательного процесса в группе общеразвивающей направленности для детей </w:t>
      </w:r>
      <w:r>
        <w:rPr>
          <w:rFonts w:ascii="Times New Roman" w:eastAsiaTheme="minorHAnsi" w:hAnsi="Times New Roman"/>
          <w:sz w:val="28"/>
          <w:szCs w:val="28"/>
          <w:lang w:val="ru-RU"/>
        </w:rPr>
        <w:t xml:space="preserve">2 -3 </w:t>
      </w:r>
      <w:r w:rsidRPr="000715B2">
        <w:rPr>
          <w:rFonts w:ascii="Times New Roman" w:eastAsiaTheme="minorHAnsi" w:hAnsi="Times New Roman"/>
          <w:sz w:val="28"/>
          <w:szCs w:val="28"/>
          <w:lang w:val="ru-RU"/>
        </w:rPr>
        <w:t xml:space="preserve"> лет муниципального бюджетного дошкольного образовательного учреждения детского сада Лучик». Программа строится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eastAsiaTheme="minorHAnsi" w:hAnsi="Times New Roman"/>
          <w:sz w:val="28"/>
          <w:szCs w:val="28"/>
          <w:lang w:val="ru-RU"/>
        </w:rPr>
        <w:t xml:space="preserve">2 до 3 лет </w:t>
      </w:r>
      <w:r w:rsidRPr="000715B2">
        <w:rPr>
          <w:rFonts w:ascii="Times New Roman" w:eastAsiaTheme="minorHAnsi" w:hAnsi="Times New Roman"/>
          <w:sz w:val="28"/>
          <w:szCs w:val="28"/>
          <w:lang w:val="ru-RU"/>
        </w:rPr>
        <w:t xml:space="preserve">с учетом их возрастных и индивидуальных особенностей. Данная программа разработана в соответствии со следующими нормативными документами: </w:t>
      </w:r>
      <w:r w:rsidRPr="000715B2">
        <w:rPr>
          <w:rFonts w:ascii="Times New Roman" w:hAnsi="Times New Roman"/>
          <w:sz w:val="28"/>
          <w:szCs w:val="28"/>
          <w:lang w:val="ru-RU"/>
        </w:rPr>
        <w:t>Закон РФ «Об образовании» ст. 9, ст.14, ст.17,ст. 32,ст.51</w:t>
      </w:r>
      <w:r w:rsidRPr="000715B2">
        <w:rPr>
          <w:rFonts w:ascii="Times New Roman" w:hAnsi="Times New Roman"/>
          <w:sz w:val="28"/>
          <w:szCs w:val="28"/>
          <w:lang w:val="ru-RU"/>
        </w:rPr>
        <w:br/>
        <w:t>Конвенция о правах ребенка 1989</w:t>
      </w:r>
      <w:r w:rsidRPr="000715B2">
        <w:rPr>
          <w:rFonts w:ascii="Times New Roman" w:hAnsi="Times New Roman"/>
          <w:sz w:val="28"/>
          <w:szCs w:val="28"/>
          <w:lang w:val="ru-RU"/>
        </w:rPr>
        <w:br/>
        <w:t>Концепция дошкольного образования</w:t>
      </w:r>
      <w:r w:rsidRPr="000715B2">
        <w:rPr>
          <w:rFonts w:ascii="Times New Roman" w:hAnsi="Times New Roman"/>
          <w:sz w:val="28"/>
          <w:szCs w:val="28"/>
          <w:lang w:val="ru-RU"/>
        </w:rPr>
        <w:br/>
        <w:t>Концепция модернизации российского образования</w:t>
      </w:r>
      <w:r w:rsidRPr="000715B2">
        <w:rPr>
          <w:rFonts w:ascii="Times New Roman" w:hAnsi="Times New Roman"/>
          <w:sz w:val="28"/>
          <w:szCs w:val="28"/>
          <w:lang w:val="ru-RU"/>
        </w:rPr>
        <w:br/>
        <w:t>Концепция построения развивающей среды в дошкольном учреждении</w:t>
      </w:r>
      <w:r w:rsidRPr="000715B2">
        <w:rPr>
          <w:rFonts w:ascii="Times New Roman" w:hAnsi="Times New Roman"/>
          <w:sz w:val="28"/>
          <w:szCs w:val="28"/>
          <w:lang w:val="ru-RU"/>
        </w:rPr>
        <w:br/>
        <w:t>Письмо МО РФ от 14 марта 2000г. № 65/23-16 «О гигиенических требованиях к максимальной нагрузке детей дошкольного возраста в организованных формах обучения».</w:t>
      </w:r>
      <w:r w:rsidRPr="000715B2">
        <w:rPr>
          <w:color w:val="FF0000"/>
          <w:sz w:val="28"/>
          <w:szCs w:val="28"/>
          <w:lang w:val="ru-RU"/>
        </w:rPr>
        <w:t xml:space="preserve">                                                                                </w:t>
      </w:r>
      <w:r w:rsidRPr="000715B2">
        <w:rPr>
          <w:rFonts w:ascii="Times New Roman" w:hAnsi="Times New Roman"/>
          <w:sz w:val="28"/>
          <w:szCs w:val="28"/>
          <w:lang w:val="ru-RU"/>
        </w:rPr>
        <w:t xml:space="preserve"> </w:t>
      </w:r>
      <w:r w:rsidRPr="000715B2">
        <w:rPr>
          <w:rFonts w:ascii="Times New Roman" w:eastAsiaTheme="minorHAnsi" w:hAnsi="Times New Roman"/>
          <w:sz w:val="28"/>
          <w:szCs w:val="28"/>
          <w:lang w:val="ru-RU"/>
        </w:rPr>
        <w:t xml:space="preserve"> Федеральный закон от 29.12.2012 № 273-ФЗ «Об образовании в РФ».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w:t>
      </w:r>
      <w:r w:rsidRPr="000715B2">
        <w:rPr>
          <w:rFonts w:ascii="Times New Roman" w:eastAsiaTheme="minorHAnsi" w:hAnsi="Times New Roman"/>
          <w:sz w:val="28"/>
          <w:szCs w:val="28"/>
          <w:lang w:val="ru-RU"/>
        </w:rPr>
        <w:lastRenderedPageBreak/>
        <w:t xml:space="preserve">организации режима работы дошкольных образовательных организаций».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Постановление Правительства Российской Федерации от 5 августа 2013 г. № 662 «Об осуществлении мониторинга системы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Письмо Департамента государственной политики в сфере общего образования Министерства образования и науки РФ от 28.02.2014 № 08-249</w:t>
      </w:r>
      <w:r>
        <w:rPr>
          <w:rFonts w:ascii="Times New Roman" w:eastAsiaTheme="minorHAnsi" w:hAnsi="Times New Roman"/>
          <w:sz w:val="28"/>
          <w:szCs w:val="28"/>
          <w:lang w:val="ru-RU"/>
        </w:rPr>
        <w:t xml:space="preserve">       </w:t>
      </w:r>
      <w:r w:rsidRPr="000715B2">
        <w:rPr>
          <w:rFonts w:ascii="Times New Roman" w:eastAsiaTheme="minorHAnsi" w:hAnsi="Times New Roman"/>
          <w:sz w:val="28"/>
          <w:szCs w:val="28"/>
          <w:lang w:val="ru-RU"/>
        </w:rPr>
        <w:t xml:space="preserve">«Комментарии к ФГОС дошкольного образования».                                                               </w:t>
      </w:r>
      <w:r w:rsidRPr="000715B2">
        <w:rPr>
          <w:rFonts w:ascii="Times New Roman" w:eastAsiaTheme="minorHAnsi" w:hAnsi="Times New Roman"/>
          <w:sz w:val="28"/>
          <w:szCs w:val="28"/>
          <w:lang w:val="ru-RU"/>
        </w:rPr>
        <w:sym w:font="Symbol" w:char="F02D"/>
      </w:r>
      <w:r w:rsidRPr="000715B2">
        <w:rPr>
          <w:rFonts w:ascii="Times New Roman" w:eastAsiaTheme="minorHAnsi" w:hAnsi="Times New Roman"/>
          <w:sz w:val="28"/>
          <w:szCs w:val="28"/>
          <w:lang w:val="ru-RU"/>
        </w:rPr>
        <w:t xml:space="preserve">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r>
        <w:rPr>
          <w:rFonts w:ascii="Times New Roman" w:eastAsiaTheme="minorHAnsi" w:hAnsi="Times New Roman"/>
          <w:sz w:val="28"/>
          <w:szCs w:val="28"/>
          <w:lang w:val="ru-RU"/>
        </w:rPr>
        <w:t xml:space="preserve">                                      </w:t>
      </w:r>
      <w:r w:rsidRPr="000715B2">
        <w:rPr>
          <w:rFonts w:ascii="Times New Roman" w:eastAsiaTheme="minorHAnsi" w:hAnsi="Times New Roman"/>
          <w:sz w:val="28"/>
          <w:szCs w:val="28"/>
          <w:lang w:val="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r>
        <w:rPr>
          <w:rFonts w:ascii="Times New Roman" w:eastAsiaTheme="minorHAnsi" w:hAnsi="Times New Roman"/>
          <w:sz w:val="28"/>
          <w:szCs w:val="28"/>
          <w:lang w:val="ru-RU"/>
        </w:rPr>
        <w:t xml:space="preserve">                                                                                                                  </w:t>
      </w:r>
      <w:r w:rsidRPr="000715B2">
        <w:rPr>
          <w:rStyle w:val="fontstyle21"/>
          <w:lang w:val="ru-RU"/>
        </w:rPr>
        <w:t>Учитывая современные тенденции развития образовательных</w:t>
      </w:r>
      <w:r w:rsidRPr="000715B2">
        <w:rPr>
          <w:color w:val="000000"/>
          <w:sz w:val="28"/>
          <w:szCs w:val="28"/>
          <w:lang w:val="ru-RU"/>
        </w:rPr>
        <w:t xml:space="preserve"> </w:t>
      </w:r>
      <w:r w:rsidRPr="000715B2">
        <w:rPr>
          <w:rStyle w:val="fontstyle21"/>
          <w:lang w:val="ru-RU"/>
        </w:rPr>
        <w:t>процессов, мы поставлены</w:t>
      </w:r>
      <w:r w:rsidRPr="000715B2">
        <w:rPr>
          <w:color w:val="000000"/>
          <w:sz w:val="28"/>
          <w:szCs w:val="28"/>
          <w:lang w:val="ru-RU"/>
        </w:rPr>
        <w:t xml:space="preserve"> </w:t>
      </w:r>
      <w:r w:rsidRPr="000715B2">
        <w:rPr>
          <w:rStyle w:val="fontstyle21"/>
          <w:lang w:val="ru-RU"/>
        </w:rPr>
        <w:t>перед необходимостью осуществления всесторонних и</w:t>
      </w:r>
      <w:r w:rsidRPr="000715B2">
        <w:rPr>
          <w:color w:val="000000"/>
          <w:sz w:val="28"/>
          <w:szCs w:val="28"/>
          <w:lang w:val="ru-RU"/>
        </w:rPr>
        <w:br/>
      </w:r>
      <w:r w:rsidRPr="000715B2">
        <w:rPr>
          <w:rStyle w:val="fontstyle21"/>
          <w:lang w:val="ru-RU"/>
        </w:rPr>
        <w:t>масштабных перемен. Мы понимаем, что в</w:t>
      </w:r>
      <w:r w:rsidRPr="000715B2">
        <w:rPr>
          <w:color w:val="000000"/>
          <w:sz w:val="28"/>
          <w:szCs w:val="28"/>
          <w:lang w:val="ru-RU"/>
        </w:rPr>
        <w:t xml:space="preserve"> </w:t>
      </w:r>
      <w:r w:rsidRPr="000715B2">
        <w:rPr>
          <w:rStyle w:val="fontstyle21"/>
          <w:lang w:val="ru-RU"/>
        </w:rPr>
        <w:t>нынешних условиях образование должно не только видоизменяться</w:t>
      </w:r>
      <w:r w:rsidRPr="000715B2">
        <w:rPr>
          <w:color w:val="000000"/>
          <w:sz w:val="28"/>
          <w:szCs w:val="28"/>
          <w:lang w:val="ru-RU"/>
        </w:rPr>
        <w:t xml:space="preserve"> </w:t>
      </w:r>
      <w:r w:rsidRPr="000715B2">
        <w:rPr>
          <w:rStyle w:val="fontstyle21"/>
          <w:lang w:val="ru-RU"/>
        </w:rPr>
        <w:t>в соответствии с</w:t>
      </w:r>
      <w:r w:rsidRPr="000715B2">
        <w:rPr>
          <w:color w:val="000000"/>
          <w:sz w:val="28"/>
          <w:szCs w:val="28"/>
          <w:lang w:val="ru-RU"/>
        </w:rPr>
        <w:t xml:space="preserve"> </w:t>
      </w:r>
      <w:r w:rsidRPr="000715B2">
        <w:rPr>
          <w:rStyle w:val="fontstyle21"/>
          <w:lang w:val="ru-RU"/>
        </w:rPr>
        <w:t>общественными переменами, но и придавать импульс</w:t>
      </w:r>
      <w:r w:rsidRPr="000715B2">
        <w:rPr>
          <w:color w:val="000000"/>
          <w:sz w:val="28"/>
          <w:szCs w:val="28"/>
          <w:lang w:val="ru-RU"/>
        </w:rPr>
        <w:t xml:space="preserve"> </w:t>
      </w:r>
      <w:r w:rsidRPr="000715B2">
        <w:rPr>
          <w:rStyle w:val="fontstyle21"/>
          <w:lang w:val="ru-RU"/>
        </w:rPr>
        <w:t>инновационным процессам.</w:t>
      </w:r>
      <w:r w:rsidRPr="000715B2">
        <w:rPr>
          <w:color w:val="000000"/>
          <w:sz w:val="28"/>
          <w:szCs w:val="28"/>
          <w:lang w:val="ru-RU"/>
        </w:rPr>
        <w:br/>
      </w:r>
      <w:r w:rsidRPr="000715B2">
        <w:rPr>
          <w:rStyle w:val="fontstyle21"/>
          <w:lang w:val="ru-RU"/>
        </w:rPr>
        <w:t>Рабочая программа показывает как с учетом конкретных</w:t>
      </w:r>
      <w:r>
        <w:rPr>
          <w:color w:val="000000"/>
          <w:sz w:val="28"/>
          <w:szCs w:val="28"/>
          <w:lang w:val="ru-RU"/>
        </w:rPr>
        <w:t xml:space="preserve"> </w:t>
      </w:r>
      <w:r w:rsidRPr="000715B2">
        <w:rPr>
          <w:rStyle w:val="fontstyle21"/>
          <w:lang w:val="ru-RU"/>
        </w:rPr>
        <w:t>условий, образовательных</w:t>
      </w:r>
      <w:r w:rsidRPr="000715B2">
        <w:rPr>
          <w:color w:val="000000"/>
          <w:sz w:val="28"/>
          <w:szCs w:val="28"/>
          <w:lang w:val="ru-RU"/>
        </w:rPr>
        <w:t xml:space="preserve"> </w:t>
      </w:r>
      <w:r w:rsidRPr="000715B2">
        <w:rPr>
          <w:rStyle w:val="fontstyle21"/>
          <w:lang w:val="ru-RU"/>
        </w:rPr>
        <w:t>потребностей и особенностей развития детей дошкольного</w:t>
      </w:r>
      <w:r w:rsidRPr="000715B2">
        <w:rPr>
          <w:color w:val="000000"/>
          <w:sz w:val="28"/>
          <w:szCs w:val="28"/>
          <w:lang w:val="ru-RU"/>
        </w:rPr>
        <w:t xml:space="preserve"> </w:t>
      </w:r>
      <w:r w:rsidRPr="000715B2">
        <w:rPr>
          <w:rStyle w:val="fontstyle21"/>
          <w:lang w:val="ru-RU"/>
        </w:rPr>
        <w:t>возраста воспитатель создает</w:t>
      </w:r>
      <w:r w:rsidRPr="000715B2">
        <w:rPr>
          <w:lang w:val="ru-RU"/>
        </w:rPr>
        <w:t xml:space="preserve"> </w:t>
      </w:r>
      <w:r w:rsidRPr="000715B2">
        <w:rPr>
          <w:rStyle w:val="fontstyle21"/>
          <w:lang w:val="ru-RU"/>
        </w:rPr>
        <w:t>индивидуальную педагогическую модель образования в соответствии</w:t>
      </w:r>
      <w:r w:rsidRPr="000715B2">
        <w:rPr>
          <w:color w:val="000000"/>
          <w:sz w:val="28"/>
          <w:szCs w:val="28"/>
          <w:lang w:val="ru-RU"/>
        </w:rPr>
        <w:t xml:space="preserve"> </w:t>
      </w:r>
      <w:r w:rsidRPr="000715B2">
        <w:rPr>
          <w:rStyle w:val="fontstyle21"/>
          <w:lang w:val="ru-RU"/>
        </w:rPr>
        <w:t>с требованиями</w:t>
      </w:r>
      <w:r w:rsidRPr="000715B2">
        <w:rPr>
          <w:color w:val="000000"/>
          <w:sz w:val="28"/>
          <w:szCs w:val="28"/>
          <w:lang w:val="ru-RU"/>
        </w:rPr>
        <w:t xml:space="preserve"> </w:t>
      </w:r>
      <w:r w:rsidRPr="000715B2">
        <w:rPr>
          <w:rStyle w:val="fontstyle21"/>
          <w:lang w:val="ru-RU"/>
        </w:rPr>
        <w:t>федеральных государственных образовательных стандартов</w:t>
      </w:r>
      <w:r w:rsidRPr="000715B2">
        <w:rPr>
          <w:color w:val="000000"/>
          <w:sz w:val="28"/>
          <w:szCs w:val="28"/>
          <w:lang w:val="ru-RU"/>
        </w:rPr>
        <w:t xml:space="preserve"> </w:t>
      </w:r>
      <w:r w:rsidRPr="000715B2">
        <w:rPr>
          <w:rStyle w:val="fontstyle21"/>
          <w:lang w:val="ru-RU"/>
        </w:rPr>
        <w:t>дошкольного образования.</w:t>
      </w:r>
      <w:r w:rsidRPr="000715B2">
        <w:rPr>
          <w:color w:val="000000"/>
          <w:sz w:val="28"/>
          <w:szCs w:val="28"/>
          <w:lang w:val="ru-RU"/>
        </w:rPr>
        <w:br/>
      </w:r>
      <w:r w:rsidRPr="000715B2">
        <w:rPr>
          <w:rStyle w:val="fontstyle21"/>
          <w:lang w:val="ru-RU"/>
        </w:rPr>
        <w:t>В условиях дошкольного образования и с учетом его специфики</w:t>
      </w:r>
      <w:r>
        <w:rPr>
          <w:color w:val="000000"/>
          <w:sz w:val="28"/>
          <w:szCs w:val="28"/>
          <w:lang w:val="ru-RU"/>
        </w:rPr>
        <w:t xml:space="preserve"> </w:t>
      </w:r>
      <w:r w:rsidRPr="000715B2">
        <w:rPr>
          <w:rStyle w:val="fontstyle21"/>
          <w:lang w:val="ru-RU"/>
        </w:rPr>
        <w:t>данная система (модель)</w:t>
      </w:r>
      <w:r w:rsidRPr="000715B2">
        <w:rPr>
          <w:color w:val="000000"/>
          <w:sz w:val="28"/>
          <w:szCs w:val="28"/>
          <w:lang w:val="ru-RU"/>
        </w:rPr>
        <w:t xml:space="preserve"> </w:t>
      </w:r>
      <w:r w:rsidRPr="000715B2">
        <w:rPr>
          <w:rStyle w:val="fontstyle21"/>
          <w:lang w:val="ru-RU"/>
        </w:rPr>
        <w:t>представляет собой оптимальные психолого-педагогические</w:t>
      </w:r>
      <w:r w:rsidRPr="000715B2">
        <w:rPr>
          <w:color w:val="000000"/>
          <w:sz w:val="28"/>
          <w:szCs w:val="28"/>
          <w:lang w:val="ru-RU"/>
        </w:rPr>
        <w:t xml:space="preserve"> </w:t>
      </w:r>
      <w:r w:rsidRPr="000715B2">
        <w:rPr>
          <w:rStyle w:val="fontstyle21"/>
          <w:lang w:val="ru-RU"/>
        </w:rPr>
        <w:t>условия, обеспечивающие</w:t>
      </w:r>
      <w:r w:rsidRPr="000715B2">
        <w:rPr>
          <w:color w:val="000000"/>
          <w:sz w:val="28"/>
          <w:szCs w:val="28"/>
          <w:lang w:val="ru-RU"/>
        </w:rPr>
        <w:t xml:space="preserve"> </w:t>
      </w:r>
      <w:r w:rsidRPr="000715B2">
        <w:rPr>
          <w:rStyle w:val="fontstyle21"/>
          <w:lang w:val="ru-RU"/>
        </w:rPr>
        <w:t>становление общечеловеческих ценностей, базиса личностной</w:t>
      </w:r>
      <w:r w:rsidRPr="000715B2">
        <w:rPr>
          <w:color w:val="000000"/>
          <w:sz w:val="28"/>
          <w:szCs w:val="28"/>
          <w:lang w:val="ru-RU"/>
        </w:rPr>
        <w:t xml:space="preserve"> </w:t>
      </w:r>
      <w:r w:rsidRPr="000715B2">
        <w:rPr>
          <w:rStyle w:val="fontstyle21"/>
          <w:lang w:val="ru-RU"/>
        </w:rPr>
        <w:t>культуры, социальную успешность</w:t>
      </w:r>
      <w:r w:rsidRPr="000715B2">
        <w:rPr>
          <w:color w:val="000000"/>
          <w:sz w:val="28"/>
          <w:szCs w:val="28"/>
          <w:lang w:val="ru-RU"/>
        </w:rPr>
        <w:br/>
      </w:r>
      <w:r w:rsidRPr="000715B2">
        <w:rPr>
          <w:rStyle w:val="fontstyle21"/>
          <w:lang w:val="ru-RU"/>
        </w:rPr>
        <w:t>ребенка дошкольного возраста.</w:t>
      </w:r>
      <w:r w:rsidRPr="000715B2">
        <w:rPr>
          <w:color w:val="000000"/>
          <w:sz w:val="28"/>
          <w:szCs w:val="28"/>
          <w:lang w:val="ru-RU"/>
        </w:rPr>
        <w:br/>
      </w:r>
      <w:r w:rsidRPr="000715B2">
        <w:rPr>
          <w:rStyle w:val="fontstyle21"/>
          <w:lang w:val="ru-RU"/>
        </w:rPr>
        <w:t>Составляющими этих условия являются:</w:t>
      </w:r>
      <w:r w:rsidRPr="000715B2">
        <w:rPr>
          <w:color w:val="000000"/>
          <w:sz w:val="28"/>
          <w:szCs w:val="28"/>
          <w:lang w:val="ru-RU"/>
        </w:rPr>
        <w:br/>
      </w:r>
      <w:r w:rsidRPr="000715B2">
        <w:rPr>
          <w:rStyle w:val="fontstyle21"/>
          <w:lang w:val="ru-RU"/>
        </w:rPr>
        <w:t>- содержательные условия;</w:t>
      </w:r>
      <w:r w:rsidRPr="000715B2">
        <w:rPr>
          <w:color w:val="000000"/>
          <w:sz w:val="28"/>
          <w:szCs w:val="28"/>
          <w:lang w:val="ru-RU"/>
        </w:rPr>
        <w:br/>
      </w:r>
      <w:r w:rsidRPr="000715B2">
        <w:rPr>
          <w:rStyle w:val="fontstyle21"/>
          <w:lang w:val="ru-RU"/>
        </w:rPr>
        <w:t>- организационные условия;</w:t>
      </w:r>
      <w:r w:rsidRPr="000715B2">
        <w:rPr>
          <w:color w:val="000000"/>
          <w:sz w:val="28"/>
          <w:szCs w:val="28"/>
          <w:lang w:val="ru-RU"/>
        </w:rPr>
        <w:br/>
      </w:r>
      <w:r w:rsidRPr="000715B2">
        <w:rPr>
          <w:rStyle w:val="fontstyle21"/>
          <w:lang w:val="ru-RU"/>
        </w:rPr>
        <w:t>- технологические условия (принципы, методы, приемы);</w:t>
      </w:r>
      <w:r w:rsidRPr="000715B2">
        <w:rPr>
          <w:color w:val="000000"/>
          <w:sz w:val="28"/>
          <w:szCs w:val="28"/>
          <w:lang w:val="ru-RU"/>
        </w:rPr>
        <w:br/>
      </w:r>
      <w:r w:rsidRPr="000715B2">
        <w:rPr>
          <w:rStyle w:val="fontstyle21"/>
          <w:lang w:val="ru-RU"/>
        </w:rPr>
        <w:t>- материально-технические условия (развивающая среда);</w:t>
      </w:r>
      <w:r w:rsidRPr="000715B2">
        <w:rPr>
          <w:color w:val="000000"/>
          <w:sz w:val="28"/>
          <w:szCs w:val="28"/>
          <w:lang w:val="ru-RU"/>
        </w:rPr>
        <w:br/>
      </w:r>
      <w:r w:rsidRPr="000715B2">
        <w:rPr>
          <w:rStyle w:val="fontstyle21"/>
          <w:lang w:val="ru-RU"/>
        </w:rPr>
        <w:t>социокультурные условия (взаимодействие с родителями,</w:t>
      </w:r>
      <w:r w:rsidRPr="000715B2">
        <w:rPr>
          <w:color w:val="000000"/>
          <w:sz w:val="28"/>
          <w:szCs w:val="28"/>
          <w:lang w:val="ru-RU"/>
        </w:rPr>
        <w:t xml:space="preserve"> </w:t>
      </w:r>
      <w:r w:rsidRPr="000715B2">
        <w:rPr>
          <w:rStyle w:val="fontstyle21"/>
          <w:lang w:val="ru-RU"/>
        </w:rPr>
        <w:t>социальными партнерами различных</w:t>
      </w:r>
      <w:r w:rsidRPr="000715B2">
        <w:rPr>
          <w:color w:val="000000"/>
          <w:sz w:val="28"/>
          <w:szCs w:val="28"/>
          <w:lang w:val="ru-RU"/>
        </w:rPr>
        <w:br/>
      </w:r>
      <w:r w:rsidRPr="000715B2">
        <w:rPr>
          <w:rStyle w:val="fontstyle21"/>
          <w:lang w:val="ru-RU"/>
        </w:rPr>
        <w:t>- социокультурных институтов);</w:t>
      </w:r>
      <w:r w:rsidRPr="000715B2">
        <w:rPr>
          <w:color w:val="000000"/>
          <w:sz w:val="28"/>
          <w:szCs w:val="28"/>
          <w:lang w:val="ru-RU"/>
        </w:rPr>
        <w:br/>
      </w:r>
      <w:r w:rsidRPr="000715B2">
        <w:rPr>
          <w:rStyle w:val="fontstyle21"/>
          <w:lang w:val="ru-RU"/>
        </w:rPr>
        <w:t>- контрольно-диагностические условия.</w:t>
      </w:r>
      <w:r w:rsidRPr="000715B2">
        <w:rPr>
          <w:color w:val="000000"/>
          <w:sz w:val="28"/>
          <w:szCs w:val="28"/>
          <w:lang w:val="ru-RU"/>
        </w:rPr>
        <w:br/>
      </w:r>
      <w:r w:rsidRPr="000715B2">
        <w:rPr>
          <w:rStyle w:val="fontstyle21"/>
          <w:lang w:val="ru-RU"/>
        </w:rPr>
        <w:t>Основным результатом еѐ жизнедеятельности должно стать</w:t>
      </w:r>
      <w:r w:rsidRPr="000715B2">
        <w:rPr>
          <w:color w:val="000000"/>
          <w:sz w:val="28"/>
          <w:szCs w:val="28"/>
          <w:lang w:val="ru-RU"/>
        </w:rPr>
        <w:t xml:space="preserve"> </w:t>
      </w:r>
      <w:r w:rsidRPr="000715B2">
        <w:rPr>
          <w:rStyle w:val="fontstyle21"/>
          <w:lang w:val="ru-RU"/>
        </w:rPr>
        <w:t xml:space="preserve">успешное </w:t>
      </w:r>
      <w:r w:rsidRPr="000715B2">
        <w:rPr>
          <w:rStyle w:val="fontstyle21"/>
          <w:lang w:val="ru-RU"/>
        </w:rPr>
        <w:lastRenderedPageBreak/>
        <w:t>взаимодействие с</w:t>
      </w:r>
      <w:r w:rsidRPr="000715B2">
        <w:rPr>
          <w:lang w:val="ru-RU"/>
        </w:rPr>
        <w:t xml:space="preserve"> </w:t>
      </w:r>
      <w:r w:rsidRPr="000715B2">
        <w:rPr>
          <w:rStyle w:val="fontstyle21"/>
          <w:lang w:val="ru-RU"/>
        </w:rPr>
        <w:t>социумом, осваивая которое дошкольное образовательное</w:t>
      </w:r>
      <w:r w:rsidRPr="000715B2">
        <w:rPr>
          <w:color w:val="000000"/>
          <w:sz w:val="28"/>
          <w:szCs w:val="28"/>
          <w:lang w:val="ru-RU"/>
        </w:rPr>
        <w:br/>
      </w:r>
      <w:r w:rsidRPr="000715B2">
        <w:rPr>
          <w:rStyle w:val="fontstyle21"/>
          <w:lang w:val="ru-RU"/>
        </w:rPr>
        <w:t>учреждение становится мощным</w:t>
      </w:r>
      <w:r w:rsidRPr="000715B2">
        <w:rPr>
          <w:color w:val="000000"/>
          <w:sz w:val="28"/>
          <w:szCs w:val="28"/>
          <w:lang w:val="ru-RU"/>
        </w:rPr>
        <w:t xml:space="preserve"> </w:t>
      </w:r>
      <w:r w:rsidRPr="000715B2">
        <w:rPr>
          <w:rStyle w:val="fontstyle21"/>
          <w:lang w:val="ru-RU"/>
        </w:rPr>
        <w:t>средством социализации личности. Особую значимость, в связи с</w:t>
      </w:r>
      <w:r w:rsidRPr="000715B2">
        <w:rPr>
          <w:color w:val="000000"/>
          <w:sz w:val="28"/>
          <w:szCs w:val="28"/>
          <w:lang w:val="ru-RU"/>
        </w:rPr>
        <w:t xml:space="preserve"> </w:t>
      </w:r>
      <w:r w:rsidRPr="000715B2">
        <w:rPr>
          <w:rStyle w:val="fontstyle21"/>
          <w:lang w:val="ru-RU"/>
        </w:rPr>
        <w:t>этим, приобретает планирование</w:t>
      </w:r>
      <w:r w:rsidRPr="000715B2">
        <w:rPr>
          <w:color w:val="000000"/>
          <w:sz w:val="28"/>
          <w:szCs w:val="28"/>
          <w:lang w:val="ru-RU"/>
        </w:rPr>
        <w:t xml:space="preserve"> </w:t>
      </w:r>
      <w:r w:rsidRPr="000715B2">
        <w:rPr>
          <w:rStyle w:val="fontstyle21"/>
          <w:lang w:val="ru-RU"/>
        </w:rPr>
        <w:t>работы образовательного учреждения.</w:t>
      </w:r>
      <w:r w:rsidRPr="000715B2">
        <w:rPr>
          <w:color w:val="000000"/>
          <w:sz w:val="28"/>
          <w:szCs w:val="28"/>
          <w:lang w:val="ru-RU"/>
        </w:rPr>
        <w:br/>
      </w:r>
      <w:r w:rsidRPr="000715B2">
        <w:rPr>
          <w:rStyle w:val="fontstyle21"/>
          <w:lang w:val="ru-RU"/>
        </w:rPr>
        <w:t>Необходимость корректировки и введение данной рабочей</w:t>
      </w:r>
      <w:r w:rsidRPr="000715B2">
        <w:rPr>
          <w:color w:val="000000"/>
          <w:sz w:val="28"/>
          <w:szCs w:val="28"/>
          <w:lang w:val="ru-RU"/>
        </w:rPr>
        <w:br/>
      </w:r>
      <w:r w:rsidRPr="000715B2">
        <w:rPr>
          <w:rStyle w:val="fontstyle21"/>
          <w:lang w:val="ru-RU"/>
        </w:rPr>
        <w:t>программы, также обусловлена</w:t>
      </w:r>
      <w:r w:rsidRPr="000715B2">
        <w:rPr>
          <w:color w:val="000000"/>
          <w:sz w:val="28"/>
          <w:szCs w:val="28"/>
          <w:lang w:val="ru-RU"/>
        </w:rPr>
        <w:t xml:space="preserve"> </w:t>
      </w:r>
      <w:r w:rsidRPr="000715B2">
        <w:rPr>
          <w:rStyle w:val="fontstyle21"/>
          <w:lang w:val="ru-RU"/>
        </w:rPr>
        <w:t>пересмотром содержания образования в ДОУ, разработкой и</w:t>
      </w:r>
      <w:r w:rsidRPr="000715B2">
        <w:rPr>
          <w:color w:val="000000"/>
          <w:sz w:val="28"/>
          <w:szCs w:val="28"/>
          <w:lang w:val="ru-RU"/>
        </w:rPr>
        <w:t xml:space="preserve"> </w:t>
      </w:r>
      <w:r w:rsidRPr="000715B2">
        <w:rPr>
          <w:rStyle w:val="fontstyle21"/>
          <w:lang w:val="ru-RU"/>
        </w:rPr>
        <w:t>внедрением новых подходов и</w:t>
      </w:r>
      <w:r w:rsidRPr="000715B2">
        <w:rPr>
          <w:color w:val="000000"/>
          <w:sz w:val="28"/>
          <w:szCs w:val="28"/>
          <w:lang w:val="ru-RU"/>
        </w:rPr>
        <w:t xml:space="preserve"> </w:t>
      </w:r>
      <w:r w:rsidRPr="000715B2">
        <w:rPr>
          <w:rStyle w:val="fontstyle21"/>
          <w:lang w:val="ru-RU"/>
        </w:rPr>
        <w:t>педагогических технологий.</w:t>
      </w:r>
      <w:r w:rsidRPr="000715B2">
        <w:rPr>
          <w:color w:val="000000"/>
          <w:sz w:val="28"/>
          <w:szCs w:val="28"/>
          <w:lang w:val="ru-RU"/>
        </w:rPr>
        <w:br/>
      </w:r>
      <w:r w:rsidRPr="000715B2">
        <w:rPr>
          <w:rStyle w:val="fontstyle21"/>
          <w:lang w:val="ru-RU"/>
        </w:rPr>
        <w:t>Мониторинг запросов родителей в сфере образования и</w:t>
      </w:r>
      <w:r w:rsidRPr="000715B2">
        <w:rPr>
          <w:color w:val="000000"/>
          <w:sz w:val="28"/>
          <w:szCs w:val="28"/>
          <w:lang w:val="ru-RU"/>
        </w:rPr>
        <w:t xml:space="preserve"> </w:t>
      </w:r>
      <w:r w:rsidRPr="000715B2">
        <w:rPr>
          <w:rStyle w:val="fontstyle21"/>
          <w:lang w:val="ru-RU"/>
        </w:rPr>
        <w:t>воспитания показал, что родители</w:t>
      </w:r>
      <w:r w:rsidRPr="000715B2">
        <w:rPr>
          <w:color w:val="000000"/>
          <w:sz w:val="28"/>
          <w:szCs w:val="28"/>
          <w:lang w:val="ru-RU"/>
        </w:rPr>
        <w:t xml:space="preserve"> </w:t>
      </w:r>
      <w:r w:rsidRPr="000715B2">
        <w:rPr>
          <w:rStyle w:val="fontstyle21"/>
          <w:lang w:val="ru-RU"/>
        </w:rPr>
        <w:t>недостаточно информированы о формах взаимодействия ДОУ и семьи и</w:t>
      </w:r>
      <w:r w:rsidRPr="000715B2">
        <w:rPr>
          <w:color w:val="000000"/>
          <w:sz w:val="28"/>
          <w:szCs w:val="28"/>
          <w:lang w:val="ru-RU"/>
        </w:rPr>
        <w:t xml:space="preserve"> </w:t>
      </w:r>
      <w:r w:rsidRPr="000715B2">
        <w:rPr>
          <w:rStyle w:val="fontstyle21"/>
          <w:lang w:val="ru-RU"/>
        </w:rPr>
        <w:t>по мере возможности</w:t>
      </w:r>
      <w:r w:rsidRPr="000715B2">
        <w:rPr>
          <w:color w:val="000000"/>
          <w:sz w:val="28"/>
          <w:szCs w:val="28"/>
          <w:lang w:val="ru-RU"/>
        </w:rPr>
        <w:t xml:space="preserve"> </w:t>
      </w:r>
      <w:r w:rsidRPr="000715B2">
        <w:rPr>
          <w:rStyle w:val="fontstyle21"/>
          <w:lang w:val="ru-RU"/>
        </w:rPr>
        <w:t>принимают участие в совместных мероприятиях. При чём степень</w:t>
      </w:r>
      <w:r w:rsidRPr="000715B2">
        <w:rPr>
          <w:color w:val="000000"/>
          <w:sz w:val="28"/>
          <w:szCs w:val="28"/>
          <w:lang w:val="ru-RU"/>
        </w:rPr>
        <w:t xml:space="preserve"> </w:t>
      </w:r>
      <w:r w:rsidRPr="000715B2">
        <w:rPr>
          <w:rStyle w:val="fontstyle21"/>
          <w:lang w:val="ru-RU"/>
        </w:rPr>
        <w:t>их участия прямо</w:t>
      </w:r>
      <w:r w:rsidRPr="000715B2">
        <w:rPr>
          <w:color w:val="000000"/>
          <w:sz w:val="28"/>
          <w:szCs w:val="28"/>
          <w:lang w:val="ru-RU"/>
        </w:rPr>
        <w:t xml:space="preserve"> </w:t>
      </w:r>
      <w:r w:rsidRPr="000715B2">
        <w:rPr>
          <w:rStyle w:val="fontstyle21"/>
          <w:lang w:val="ru-RU"/>
        </w:rPr>
        <w:t>пропорциональна степени их информированности и заинтересованности. Появление новой</w:t>
      </w:r>
      <w:r w:rsidRPr="000715B2">
        <w:rPr>
          <w:color w:val="000000"/>
          <w:sz w:val="28"/>
          <w:szCs w:val="28"/>
          <w:lang w:val="ru-RU"/>
        </w:rPr>
        <w:t xml:space="preserve"> </w:t>
      </w:r>
      <w:r w:rsidRPr="000715B2">
        <w:rPr>
          <w:rStyle w:val="fontstyle21"/>
          <w:lang w:val="ru-RU"/>
        </w:rPr>
        <w:t>модели ДОУ связано как с желанием родителей поднять уровень</w:t>
      </w:r>
      <w:r w:rsidRPr="000715B2">
        <w:rPr>
          <w:color w:val="000000"/>
          <w:sz w:val="28"/>
          <w:szCs w:val="28"/>
          <w:lang w:val="ru-RU"/>
        </w:rPr>
        <w:t xml:space="preserve"> </w:t>
      </w:r>
      <w:r w:rsidRPr="000715B2">
        <w:rPr>
          <w:rStyle w:val="fontstyle21"/>
          <w:lang w:val="ru-RU"/>
        </w:rPr>
        <w:t>развития детей, укрепить их</w:t>
      </w:r>
      <w:r w:rsidRPr="000715B2">
        <w:rPr>
          <w:color w:val="000000"/>
          <w:sz w:val="28"/>
          <w:szCs w:val="28"/>
          <w:lang w:val="ru-RU"/>
        </w:rPr>
        <w:t xml:space="preserve"> </w:t>
      </w:r>
      <w:r w:rsidRPr="000715B2">
        <w:rPr>
          <w:rStyle w:val="fontstyle21"/>
          <w:lang w:val="ru-RU"/>
        </w:rPr>
        <w:t>здоровье, развить у них те или иные способности, подготовить их</w:t>
      </w:r>
      <w:r w:rsidRPr="000715B2">
        <w:rPr>
          <w:color w:val="000000"/>
          <w:sz w:val="28"/>
          <w:szCs w:val="28"/>
          <w:lang w:val="ru-RU"/>
        </w:rPr>
        <w:t xml:space="preserve"> </w:t>
      </w:r>
      <w:r w:rsidRPr="000715B2">
        <w:rPr>
          <w:rStyle w:val="fontstyle21"/>
          <w:lang w:val="ru-RU"/>
        </w:rPr>
        <w:t>к обучению в школе, так и с</w:t>
      </w:r>
      <w:r w:rsidRPr="000715B2">
        <w:rPr>
          <w:color w:val="000000"/>
          <w:sz w:val="28"/>
          <w:szCs w:val="28"/>
          <w:lang w:val="ru-RU"/>
        </w:rPr>
        <w:t xml:space="preserve"> </w:t>
      </w:r>
      <w:r w:rsidRPr="000715B2">
        <w:rPr>
          <w:rStyle w:val="fontstyle21"/>
          <w:lang w:val="ru-RU"/>
        </w:rPr>
        <w:t>изменениями в системе образования. Разрабатывая пути</w:t>
      </w:r>
      <w:r w:rsidRPr="000715B2">
        <w:rPr>
          <w:color w:val="000000"/>
          <w:sz w:val="28"/>
          <w:szCs w:val="28"/>
          <w:lang w:val="ru-RU"/>
        </w:rPr>
        <w:t xml:space="preserve"> </w:t>
      </w:r>
      <w:r w:rsidRPr="000715B2">
        <w:rPr>
          <w:rStyle w:val="fontstyle21"/>
          <w:lang w:val="ru-RU"/>
        </w:rPr>
        <w:t>обновления педагогического процесса,</w:t>
      </w:r>
      <w:r w:rsidRPr="000715B2">
        <w:rPr>
          <w:lang w:val="ru-RU"/>
        </w:rPr>
        <w:t xml:space="preserve"> </w:t>
      </w:r>
      <w:r w:rsidRPr="000715B2">
        <w:rPr>
          <w:rStyle w:val="fontstyle21"/>
          <w:lang w:val="ru-RU"/>
        </w:rPr>
        <w:t>учитывались тенденции социальных преобразований в городе,</w:t>
      </w:r>
      <w:r w:rsidRPr="000715B2">
        <w:rPr>
          <w:color w:val="000000"/>
          <w:sz w:val="28"/>
          <w:szCs w:val="28"/>
          <w:lang w:val="ru-RU"/>
        </w:rPr>
        <w:t xml:space="preserve"> </w:t>
      </w:r>
      <w:r w:rsidRPr="000715B2">
        <w:rPr>
          <w:rStyle w:val="fontstyle21"/>
          <w:lang w:val="ru-RU"/>
        </w:rPr>
        <w:t>запросы родителей, интересы</w:t>
      </w:r>
      <w:r w:rsidRPr="000715B2">
        <w:rPr>
          <w:color w:val="000000"/>
          <w:sz w:val="28"/>
          <w:szCs w:val="28"/>
          <w:lang w:val="ru-RU"/>
        </w:rPr>
        <w:t xml:space="preserve"> </w:t>
      </w:r>
      <w:r w:rsidRPr="000715B2">
        <w:rPr>
          <w:rStyle w:val="fontstyle21"/>
          <w:lang w:val="ru-RU"/>
        </w:rPr>
        <w:t>детей, профессиональные возможности педагогов.</w:t>
      </w:r>
      <w:r w:rsidRPr="000715B2">
        <w:rPr>
          <w:color w:val="000000"/>
          <w:sz w:val="28"/>
          <w:szCs w:val="28"/>
          <w:lang w:val="ru-RU"/>
        </w:rPr>
        <w:br/>
      </w:r>
      <w:r w:rsidRPr="000715B2">
        <w:rPr>
          <w:rStyle w:val="fontstyle21"/>
          <w:lang w:val="ru-RU"/>
        </w:rPr>
        <w:t>Переход на новую стадию инновационной деятельности связан с</w:t>
      </w:r>
      <w:r w:rsidRPr="000715B2">
        <w:rPr>
          <w:color w:val="000000"/>
          <w:sz w:val="28"/>
          <w:szCs w:val="28"/>
          <w:lang w:val="ru-RU"/>
        </w:rPr>
        <w:t xml:space="preserve"> </w:t>
      </w:r>
      <w:r w:rsidRPr="000715B2">
        <w:rPr>
          <w:rStyle w:val="fontstyle21"/>
          <w:lang w:val="ru-RU"/>
        </w:rPr>
        <w:t>рядом преобразований:</w:t>
      </w:r>
      <w:r w:rsidRPr="000715B2">
        <w:rPr>
          <w:color w:val="000000"/>
          <w:sz w:val="28"/>
          <w:szCs w:val="28"/>
          <w:lang w:val="ru-RU"/>
        </w:rPr>
        <w:br/>
      </w:r>
      <w:r w:rsidRPr="000715B2">
        <w:rPr>
          <w:rStyle w:val="fontstyle21"/>
          <w:lang w:val="ru-RU"/>
        </w:rPr>
        <w:t>Появление новых условий (запрос социума, изменение</w:t>
      </w:r>
      <w:r w:rsidRPr="000715B2">
        <w:rPr>
          <w:color w:val="000000"/>
          <w:sz w:val="28"/>
          <w:szCs w:val="28"/>
          <w:lang w:val="ru-RU"/>
        </w:rPr>
        <w:t xml:space="preserve"> </w:t>
      </w:r>
      <w:r w:rsidRPr="000715B2">
        <w:rPr>
          <w:rStyle w:val="fontstyle21"/>
          <w:lang w:val="ru-RU"/>
        </w:rPr>
        <w:t>политики государства, обновление</w:t>
      </w:r>
      <w:r w:rsidRPr="000715B2">
        <w:rPr>
          <w:color w:val="000000"/>
          <w:sz w:val="28"/>
          <w:szCs w:val="28"/>
          <w:lang w:val="ru-RU"/>
        </w:rPr>
        <w:t xml:space="preserve"> </w:t>
      </w:r>
      <w:r w:rsidRPr="000715B2">
        <w:rPr>
          <w:rStyle w:val="fontstyle21"/>
          <w:lang w:val="ru-RU"/>
        </w:rPr>
        <w:t>требований к качеству образования);</w:t>
      </w:r>
      <w:r w:rsidRPr="000715B2">
        <w:rPr>
          <w:color w:val="000000"/>
          <w:sz w:val="28"/>
          <w:szCs w:val="28"/>
          <w:lang w:val="ru-RU"/>
        </w:rPr>
        <w:br/>
      </w:r>
      <w:r w:rsidRPr="000715B2">
        <w:rPr>
          <w:rStyle w:val="fontstyle21"/>
          <w:lang w:val="ru-RU"/>
        </w:rPr>
        <w:t>Появление новых нормативно-правовых документов,</w:t>
      </w:r>
      <w:r w:rsidRPr="000715B2">
        <w:rPr>
          <w:color w:val="000000"/>
          <w:sz w:val="28"/>
          <w:szCs w:val="28"/>
          <w:lang w:val="ru-RU"/>
        </w:rPr>
        <w:t xml:space="preserve"> </w:t>
      </w:r>
      <w:r w:rsidRPr="000715B2">
        <w:rPr>
          <w:rStyle w:val="fontstyle21"/>
          <w:lang w:val="ru-RU"/>
        </w:rPr>
        <w:t>регламентирующих деятельность в</w:t>
      </w:r>
      <w:r w:rsidRPr="000715B2">
        <w:rPr>
          <w:color w:val="000000"/>
          <w:sz w:val="28"/>
          <w:szCs w:val="28"/>
          <w:lang w:val="ru-RU"/>
        </w:rPr>
        <w:t xml:space="preserve"> </w:t>
      </w:r>
      <w:r w:rsidRPr="000715B2">
        <w:rPr>
          <w:rStyle w:val="fontstyle21"/>
          <w:lang w:val="ru-RU"/>
        </w:rPr>
        <w:t>дошкольном учреждении (требования ФГОС и др.);</w:t>
      </w:r>
      <w:r w:rsidRPr="000715B2">
        <w:rPr>
          <w:color w:val="000000"/>
          <w:sz w:val="28"/>
          <w:szCs w:val="28"/>
          <w:lang w:val="ru-RU"/>
        </w:rPr>
        <w:br/>
      </w:r>
      <w:r w:rsidRPr="000715B2">
        <w:rPr>
          <w:rStyle w:val="fontstyle21"/>
          <w:lang w:val="ru-RU"/>
        </w:rPr>
        <w:t>Расширение внешних научных и социальных связей;</w:t>
      </w:r>
      <w:r w:rsidRPr="000715B2">
        <w:rPr>
          <w:color w:val="000000"/>
          <w:sz w:val="28"/>
          <w:szCs w:val="28"/>
          <w:lang w:val="ru-RU"/>
        </w:rPr>
        <w:br/>
      </w:r>
      <w:r w:rsidRPr="000715B2">
        <w:rPr>
          <w:rStyle w:val="fontstyle21"/>
          <w:lang w:val="ru-RU"/>
        </w:rPr>
        <w:t>Появление возможностей для андрагогического образования,</w:t>
      </w:r>
      <w:r w:rsidRPr="000715B2">
        <w:rPr>
          <w:color w:val="000000"/>
          <w:sz w:val="28"/>
          <w:szCs w:val="28"/>
          <w:lang w:val="ru-RU"/>
        </w:rPr>
        <w:t xml:space="preserve"> </w:t>
      </w:r>
      <w:r w:rsidRPr="000715B2">
        <w:rPr>
          <w:rStyle w:val="fontstyle21"/>
          <w:lang w:val="ru-RU"/>
        </w:rPr>
        <w:t>т.е. переобучения (обучение</w:t>
      </w:r>
      <w:r w:rsidRPr="000715B2">
        <w:rPr>
          <w:color w:val="000000"/>
          <w:sz w:val="28"/>
          <w:szCs w:val="28"/>
          <w:lang w:val="ru-RU"/>
        </w:rPr>
        <w:t xml:space="preserve"> </w:t>
      </w:r>
      <w:r w:rsidRPr="000715B2">
        <w:rPr>
          <w:rStyle w:val="fontstyle21"/>
          <w:lang w:val="ru-RU"/>
        </w:rPr>
        <w:t>педагогов новым технологиям);</w:t>
      </w:r>
      <w:r w:rsidRPr="000715B2">
        <w:rPr>
          <w:color w:val="000000"/>
          <w:sz w:val="28"/>
          <w:szCs w:val="28"/>
          <w:lang w:val="ru-RU"/>
        </w:rPr>
        <w:br/>
      </w:r>
      <w:r w:rsidRPr="000715B2">
        <w:rPr>
          <w:rStyle w:val="fontstyle21"/>
          <w:lang w:val="ru-RU"/>
        </w:rPr>
        <w:t>Привлечение родителей к активным партнёрским отношениям с ДОУ;</w:t>
      </w:r>
      <w:r w:rsidRPr="000715B2">
        <w:rPr>
          <w:color w:val="000000"/>
          <w:sz w:val="28"/>
          <w:szCs w:val="28"/>
          <w:lang w:val="ru-RU"/>
        </w:rPr>
        <w:br/>
      </w:r>
      <w:r w:rsidRPr="000715B2">
        <w:rPr>
          <w:rStyle w:val="fontstyle21"/>
          <w:lang w:val="ru-RU"/>
        </w:rPr>
        <w:t>Использование теоретической базы для проектирования нововведений.</w:t>
      </w:r>
      <w:r w:rsidRPr="000715B2">
        <w:rPr>
          <w:color w:val="000000"/>
          <w:sz w:val="28"/>
          <w:szCs w:val="28"/>
          <w:lang w:val="ru-RU"/>
        </w:rPr>
        <w:br/>
      </w:r>
      <w:r w:rsidRPr="000715B2">
        <w:rPr>
          <w:rStyle w:val="fontstyle21"/>
          <w:lang w:val="ru-RU"/>
        </w:rPr>
        <w:t>Рабочая программа составлена с учетом интеллектуального</w:t>
      </w:r>
      <w:r w:rsidRPr="000715B2">
        <w:rPr>
          <w:color w:val="000000"/>
          <w:sz w:val="28"/>
          <w:szCs w:val="28"/>
          <w:lang w:val="ru-RU"/>
        </w:rPr>
        <w:t xml:space="preserve"> </w:t>
      </w:r>
      <w:r w:rsidRPr="000715B2">
        <w:rPr>
          <w:rStyle w:val="fontstyle21"/>
          <w:lang w:val="ru-RU"/>
        </w:rPr>
        <w:t>развития детей в процессе</w:t>
      </w:r>
      <w:r w:rsidRPr="000715B2">
        <w:rPr>
          <w:color w:val="000000"/>
          <w:sz w:val="28"/>
          <w:szCs w:val="28"/>
          <w:lang w:val="ru-RU"/>
        </w:rPr>
        <w:t xml:space="preserve"> </w:t>
      </w:r>
      <w:r w:rsidRPr="000715B2">
        <w:rPr>
          <w:rStyle w:val="fontstyle21"/>
          <w:lang w:val="ru-RU"/>
        </w:rPr>
        <w:t>учебной, игровой, трудовой деятельности. Основной упор сделан</w:t>
      </w:r>
      <w:r w:rsidRPr="000715B2">
        <w:rPr>
          <w:color w:val="000000"/>
          <w:sz w:val="28"/>
          <w:szCs w:val="28"/>
          <w:lang w:val="ru-RU"/>
        </w:rPr>
        <w:br/>
      </w:r>
      <w:r w:rsidRPr="000715B2">
        <w:rPr>
          <w:rStyle w:val="fontstyle21"/>
          <w:lang w:val="ru-RU"/>
        </w:rPr>
        <w:t>на применении дидактических</w:t>
      </w:r>
      <w:r w:rsidRPr="000715B2">
        <w:rPr>
          <w:color w:val="000000"/>
          <w:sz w:val="28"/>
          <w:szCs w:val="28"/>
          <w:lang w:val="ru-RU"/>
        </w:rPr>
        <w:t xml:space="preserve"> </w:t>
      </w:r>
      <w:r w:rsidRPr="000715B2">
        <w:rPr>
          <w:rStyle w:val="fontstyle21"/>
          <w:lang w:val="ru-RU"/>
        </w:rPr>
        <w:t>игр и игровых упражнений. Содержание игр направляет на</w:t>
      </w:r>
      <w:r w:rsidRPr="000715B2">
        <w:rPr>
          <w:color w:val="000000"/>
          <w:sz w:val="28"/>
          <w:szCs w:val="28"/>
          <w:lang w:val="ru-RU"/>
        </w:rPr>
        <w:t xml:space="preserve"> </w:t>
      </w:r>
      <w:r w:rsidRPr="000715B2">
        <w:rPr>
          <w:rStyle w:val="fontstyle21"/>
          <w:lang w:val="ru-RU"/>
        </w:rPr>
        <w:t>организацию игрового взаимодействия</w:t>
      </w:r>
      <w:r w:rsidRPr="000715B2">
        <w:rPr>
          <w:lang w:val="ru-RU"/>
        </w:rPr>
        <w:t xml:space="preserve"> </w:t>
      </w:r>
      <w:r w:rsidRPr="000715B2">
        <w:rPr>
          <w:rStyle w:val="fontstyle21"/>
          <w:lang w:val="ru-RU"/>
        </w:rPr>
        <w:t>ребенка со сверстниками, учит правильно выстраивать отношения в</w:t>
      </w:r>
      <w:r w:rsidRPr="000715B2">
        <w:rPr>
          <w:color w:val="000000"/>
          <w:sz w:val="28"/>
          <w:szCs w:val="28"/>
          <w:lang w:val="ru-RU"/>
        </w:rPr>
        <w:t xml:space="preserve"> </w:t>
      </w:r>
      <w:r w:rsidRPr="000715B2">
        <w:rPr>
          <w:rStyle w:val="fontstyle21"/>
          <w:lang w:val="ru-RU"/>
        </w:rPr>
        <w:t>игровых ситуациях,</w:t>
      </w:r>
      <w:r w:rsidRPr="000715B2">
        <w:rPr>
          <w:color w:val="000000"/>
          <w:sz w:val="28"/>
          <w:szCs w:val="28"/>
          <w:lang w:val="ru-RU"/>
        </w:rPr>
        <w:br/>
      </w:r>
      <w:r w:rsidRPr="000715B2">
        <w:rPr>
          <w:rStyle w:val="fontstyle21"/>
          <w:lang w:val="ru-RU"/>
        </w:rPr>
        <w:t>самостоятельно или с помощью воспитателя организовывать</w:t>
      </w:r>
      <w:r w:rsidRPr="000715B2">
        <w:rPr>
          <w:color w:val="000000"/>
          <w:sz w:val="28"/>
          <w:szCs w:val="28"/>
          <w:lang w:val="ru-RU"/>
        </w:rPr>
        <w:t xml:space="preserve"> </w:t>
      </w:r>
      <w:r w:rsidRPr="000715B2">
        <w:rPr>
          <w:rStyle w:val="fontstyle21"/>
          <w:lang w:val="ru-RU"/>
        </w:rPr>
        <w:t>трудовую деятельность и т.д.</w:t>
      </w:r>
      <w:r w:rsidRPr="000715B2">
        <w:rPr>
          <w:color w:val="000000"/>
          <w:sz w:val="28"/>
          <w:szCs w:val="28"/>
          <w:lang w:val="ru-RU"/>
        </w:rPr>
        <w:br/>
      </w:r>
      <w:r w:rsidRPr="000715B2">
        <w:rPr>
          <w:rStyle w:val="fontstyle21"/>
          <w:lang w:val="ru-RU"/>
        </w:rPr>
        <w:t>Программа определяет содержание и организацию</w:t>
      </w:r>
      <w:r w:rsidRPr="000715B2">
        <w:rPr>
          <w:color w:val="000000"/>
          <w:sz w:val="28"/>
          <w:szCs w:val="28"/>
          <w:lang w:val="ru-RU"/>
        </w:rPr>
        <w:t xml:space="preserve"> </w:t>
      </w:r>
      <w:r w:rsidRPr="000715B2">
        <w:rPr>
          <w:rStyle w:val="fontstyle21"/>
          <w:lang w:val="ru-RU"/>
        </w:rPr>
        <w:t>образовательного процесса для детей и</w:t>
      </w:r>
      <w:r w:rsidRPr="000715B2">
        <w:rPr>
          <w:color w:val="000000"/>
          <w:sz w:val="28"/>
          <w:szCs w:val="28"/>
          <w:lang w:val="ru-RU"/>
        </w:rPr>
        <w:t xml:space="preserve"> </w:t>
      </w:r>
      <w:r w:rsidRPr="000715B2">
        <w:rPr>
          <w:rStyle w:val="fontstyle21"/>
          <w:lang w:val="ru-RU"/>
        </w:rPr>
        <w:t>направлена на формирование общей культуры, развитие</w:t>
      </w:r>
      <w:r w:rsidRPr="000715B2">
        <w:rPr>
          <w:color w:val="000000"/>
          <w:sz w:val="28"/>
          <w:szCs w:val="28"/>
          <w:lang w:val="ru-RU"/>
        </w:rPr>
        <w:br/>
      </w:r>
      <w:r w:rsidRPr="000715B2">
        <w:rPr>
          <w:rStyle w:val="fontstyle21"/>
          <w:lang w:val="ru-RU"/>
        </w:rPr>
        <w:lastRenderedPageBreak/>
        <w:t>физических, интеллектуальных и</w:t>
      </w:r>
      <w:r w:rsidRPr="000715B2">
        <w:rPr>
          <w:color w:val="000000"/>
          <w:sz w:val="28"/>
          <w:szCs w:val="28"/>
          <w:lang w:val="ru-RU"/>
        </w:rPr>
        <w:t xml:space="preserve"> </w:t>
      </w:r>
      <w:r w:rsidRPr="000715B2">
        <w:rPr>
          <w:rStyle w:val="fontstyle21"/>
          <w:lang w:val="ru-RU"/>
        </w:rPr>
        <w:t>личностных качеств, формирование предпосылок учебной деятельности,</w:t>
      </w:r>
      <w:r w:rsidRPr="000715B2">
        <w:rPr>
          <w:color w:val="000000"/>
          <w:sz w:val="28"/>
          <w:szCs w:val="28"/>
          <w:lang w:val="ru-RU"/>
        </w:rPr>
        <w:t xml:space="preserve"> </w:t>
      </w:r>
      <w:r w:rsidRPr="000715B2">
        <w:rPr>
          <w:rStyle w:val="fontstyle21"/>
          <w:lang w:val="ru-RU"/>
        </w:rPr>
        <w:t>обеспечивающих</w:t>
      </w:r>
      <w:r w:rsidRPr="000715B2">
        <w:rPr>
          <w:color w:val="000000"/>
          <w:sz w:val="28"/>
          <w:szCs w:val="28"/>
          <w:lang w:val="ru-RU"/>
        </w:rPr>
        <w:t xml:space="preserve"> </w:t>
      </w:r>
      <w:r w:rsidRPr="000715B2">
        <w:rPr>
          <w:rStyle w:val="fontstyle21"/>
          <w:lang w:val="ru-RU"/>
        </w:rPr>
        <w:t>социальную успешность, сохранение и укрепление здоровья детей.</w:t>
      </w:r>
      <w:r w:rsidRPr="000715B2">
        <w:rPr>
          <w:color w:val="000000"/>
          <w:sz w:val="28"/>
          <w:szCs w:val="28"/>
          <w:lang w:val="ru-RU"/>
        </w:rPr>
        <w:br/>
      </w:r>
      <w:r w:rsidRPr="00792F2D">
        <w:rPr>
          <w:rFonts w:ascii="Times New Roman" w:hAnsi="Times New Roman"/>
          <w:color w:val="000000"/>
          <w:sz w:val="28"/>
          <w:szCs w:val="28"/>
          <w:lang w:val="ru-RU"/>
        </w:rPr>
        <w:t>Рабочая программа определяет содержание и организацию воспитательно</w:t>
      </w:r>
      <w:r>
        <w:rPr>
          <w:rFonts w:ascii="Times New Roman" w:hAnsi="Times New Roman"/>
          <w:color w:val="000000"/>
          <w:sz w:val="28"/>
          <w:szCs w:val="28"/>
          <w:lang w:val="ru-RU"/>
        </w:rPr>
        <w:t>-</w:t>
      </w:r>
      <w:r w:rsidRPr="00792F2D">
        <w:rPr>
          <w:rFonts w:ascii="Times New Roman" w:hAnsi="Times New Roman"/>
          <w:color w:val="000000"/>
          <w:sz w:val="28"/>
          <w:szCs w:val="28"/>
          <w:lang w:val="ru-RU"/>
        </w:rPr>
        <w:t>образовательного процесса для детей 2 младшей группы и направлена на</w:t>
      </w:r>
      <w:r w:rsidRPr="00792F2D">
        <w:rPr>
          <w:color w:val="000000"/>
          <w:sz w:val="28"/>
          <w:szCs w:val="28"/>
          <w:lang w:val="ru-RU"/>
        </w:rPr>
        <w:br/>
      </w:r>
      <w:r w:rsidRPr="00792F2D">
        <w:rPr>
          <w:rFonts w:ascii="Times New Roman" w:hAnsi="Times New Roman"/>
          <w:color w:val="000000"/>
          <w:sz w:val="28"/>
          <w:szCs w:val="28"/>
          <w:lang w:val="ru-RU"/>
        </w:rPr>
        <w:t>формирование общей культуры, развитие физических, интеллектуальных и</w:t>
      </w:r>
      <w:r w:rsidRPr="00792F2D">
        <w:rPr>
          <w:color w:val="000000"/>
          <w:sz w:val="28"/>
          <w:szCs w:val="28"/>
          <w:lang w:val="ru-RU"/>
        </w:rPr>
        <w:br/>
      </w:r>
      <w:r w:rsidRPr="00792F2D">
        <w:rPr>
          <w:rFonts w:ascii="Times New Roman" w:hAnsi="Times New Roman"/>
          <w:color w:val="000000"/>
          <w:sz w:val="28"/>
          <w:szCs w:val="28"/>
          <w:lang w:val="ru-RU"/>
        </w:rPr>
        <w:t>личностных качеств, формирование предпосылок учебной деятельности,</w:t>
      </w:r>
      <w:r w:rsidRPr="00792F2D">
        <w:rPr>
          <w:color w:val="000000"/>
          <w:sz w:val="28"/>
          <w:szCs w:val="28"/>
          <w:lang w:val="ru-RU"/>
        </w:rPr>
        <w:br/>
      </w:r>
      <w:r w:rsidRPr="00792F2D">
        <w:rPr>
          <w:rFonts w:ascii="Times New Roman" w:hAnsi="Times New Roman"/>
          <w:color w:val="000000"/>
          <w:sz w:val="28"/>
          <w:szCs w:val="28"/>
          <w:lang w:val="ru-RU"/>
        </w:rPr>
        <w:t>обеспечивающих социальную успешность, сохранение и укрепление здоровья детей.</w:t>
      </w:r>
      <w:r w:rsidRPr="00792F2D">
        <w:rPr>
          <w:color w:val="000000"/>
          <w:sz w:val="28"/>
          <w:szCs w:val="28"/>
          <w:lang w:val="ru-RU"/>
        </w:rPr>
        <w:br/>
      </w:r>
      <w:r w:rsidRPr="00792F2D">
        <w:rPr>
          <w:rFonts w:ascii="Times New Roman" w:hAnsi="Times New Roman"/>
          <w:color w:val="000000"/>
          <w:sz w:val="28"/>
          <w:szCs w:val="28"/>
          <w:lang w:val="ru-RU"/>
        </w:rPr>
        <w:t xml:space="preserve">Исходя из поставленной цели, формируются следующие </w:t>
      </w:r>
      <w:r w:rsidRPr="00792F2D">
        <w:rPr>
          <w:rFonts w:ascii="Times New Roman" w:hAnsi="Times New Roman"/>
          <w:b/>
          <w:bCs/>
          <w:color w:val="000000"/>
          <w:sz w:val="28"/>
          <w:szCs w:val="28"/>
          <w:lang w:val="ru-RU"/>
        </w:rPr>
        <w:t>задачи</w:t>
      </w:r>
      <w:r w:rsidRPr="00792F2D">
        <w:rPr>
          <w:rFonts w:ascii="Times New Roman" w:hAnsi="Times New Roman"/>
          <w:color w:val="000000"/>
          <w:sz w:val="28"/>
          <w:szCs w:val="28"/>
          <w:lang w:val="ru-RU"/>
        </w:rPr>
        <w:t>:</w:t>
      </w:r>
      <w:r w:rsidRPr="00792F2D">
        <w:rPr>
          <w:color w:val="000000"/>
          <w:sz w:val="28"/>
          <w:szCs w:val="28"/>
          <w:lang w:val="ru-RU"/>
        </w:rPr>
        <w:br/>
      </w:r>
      <w:r w:rsidRPr="00792F2D">
        <w:rPr>
          <w:rFonts w:ascii="Times New Roman" w:hAnsi="Times New Roman"/>
          <w:color w:val="000000"/>
          <w:sz w:val="28"/>
          <w:szCs w:val="28"/>
          <w:lang w:val="ru-RU"/>
        </w:rPr>
        <w:t>Укрепление здоровья, приобщение к здоровому образу жизни, развитие</w:t>
      </w:r>
      <w:r w:rsidRPr="00792F2D">
        <w:rPr>
          <w:color w:val="000000"/>
          <w:sz w:val="28"/>
          <w:szCs w:val="28"/>
          <w:lang w:val="ru-RU"/>
        </w:rPr>
        <w:br/>
      </w:r>
      <w:r w:rsidRPr="00792F2D">
        <w:rPr>
          <w:rFonts w:ascii="Times New Roman" w:hAnsi="Times New Roman"/>
          <w:color w:val="000000"/>
          <w:sz w:val="28"/>
          <w:szCs w:val="28"/>
          <w:lang w:val="ru-RU"/>
        </w:rPr>
        <w:t>двигательной и гигиенической культуры детей.</w:t>
      </w:r>
      <w:r w:rsidRPr="00792F2D">
        <w:rPr>
          <w:color w:val="000000"/>
          <w:sz w:val="28"/>
          <w:szCs w:val="28"/>
          <w:lang w:val="ru-RU"/>
        </w:rPr>
        <w:br/>
      </w:r>
      <w:r w:rsidRPr="00792F2D">
        <w:rPr>
          <w:rFonts w:ascii="Times New Roman" w:hAnsi="Times New Roman"/>
          <w:color w:val="000000"/>
          <w:sz w:val="28"/>
          <w:szCs w:val="28"/>
          <w:lang w:val="ru-RU"/>
        </w:rPr>
        <w:t>Развитие гуманистической направленности отношения детей к миру, воспитание</w:t>
      </w:r>
      <w:r>
        <w:rPr>
          <w:color w:val="000000"/>
          <w:sz w:val="28"/>
          <w:szCs w:val="28"/>
          <w:lang w:val="ru-RU"/>
        </w:rPr>
        <w:t xml:space="preserve"> </w:t>
      </w:r>
      <w:r w:rsidRPr="00792F2D">
        <w:rPr>
          <w:rFonts w:ascii="Times New Roman" w:hAnsi="Times New Roman"/>
          <w:color w:val="000000"/>
          <w:sz w:val="28"/>
          <w:szCs w:val="28"/>
          <w:lang w:val="ru-RU"/>
        </w:rPr>
        <w:t>культуры общения, эмоциональной отзывчивости и доброжелательности к людям.</w:t>
      </w:r>
      <w:r w:rsidRPr="00792F2D">
        <w:rPr>
          <w:color w:val="000000"/>
          <w:sz w:val="28"/>
          <w:szCs w:val="28"/>
          <w:lang w:val="ru-RU"/>
        </w:rPr>
        <w:br/>
      </w:r>
      <w:r w:rsidRPr="00792F2D">
        <w:rPr>
          <w:rFonts w:ascii="Times New Roman" w:hAnsi="Times New Roman"/>
          <w:color w:val="000000"/>
          <w:sz w:val="28"/>
          <w:szCs w:val="28"/>
          <w:lang w:val="ru-RU"/>
        </w:rPr>
        <w:t>Развитие эстетических чувств детей, творческих способностей, эмоционально</w:t>
      </w:r>
      <w:r>
        <w:rPr>
          <w:rFonts w:ascii="Times New Roman" w:hAnsi="Times New Roman"/>
          <w:color w:val="000000"/>
          <w:sz w:val="28"/>
          <w:szCs w:val="28"/>
          <w:lang w:val="ru-RU"/>
        </w:rPr>
        <w:t>-</w:t>
      </w:r>
      <w:r w:rsidRPr="00792F2D">
        <w:rPr>
          <w:rFonts w:ascii="Times New Roman" w:hAnsi="Times New Roman"/>
          <w:color w:val="000000"/>
          <w:sz w:val="28"/>
          <w:szCs w:val="28"/>
          <w:lang w:val="ru-RU"/>
        </w:rPr>
        <w:t>ценностных ориентаций, приобщение воспитанников к искусству и художественной</w:t>
      </w:r>
      <w:r>
        <w:rPr>
          <w:color w:val="000000"/>
          <w:sz w:val="28"/>
          <w:szCs w:val="28"/>
          <w:lang w:val="ru-RU"/>
        </w:rPr>
        <w:t xml:space="preserve"> </w:t>
      </w:r>
      <w:r w:rsidRPr="00792F2D">
        <w:rPr>
          <w:rFonts w:ascii="Times New Roman" w:hAnsi="Times New Roman"/>
          <w:color w:val="000000"/>
          <w:sz w:val="28"/>
          <w:szCs w:val="28"/>
          <w:lang w:val="ru-RU"/>
        </w:rPr>
        <w:t>литературе.</w:t>
      </w:r>
      <w:r w:rsidRPr="00792F2D">
        <w:rPr>
          <w:color w:val="000000"/>
          <w:sz w:val="28"/>
          <w:szCs w:val="28"/>
          <w:lang w:val="ru-RU"/>
        </w:rPr>
        <w:br/>
      </w:r>
      <w:r w:rsidRPr="00792F2D">
        <w:rPr>
          <w:rFonts w:ascii="Times New Roman" w:hAnsi="Times New Roman"/>
          <w:color w:val="000000"/>
          <w:sz w:val="28"/>
          <w:szCs w:val="28"/>
          <w:lang w:val="ru-RU"/>
        </w:rPr>
        <w:t>Развитие познавательной активности, познавательных интересов,</w:t>
      </w:r>
      <w:r w:rsidRPr="00792F2D">
        <w:rPr>
          <w:color w:val="000000"/>
          <w:sz w:val="28"/>
          <w:szCs w:val="28"/>
          <w:lang w:val="ru-RU"/>
        </w:rPr>
        <w:br/>
      </w:r>
      <w:r w:rsidRPr="00792F2D">
        <w:rPr>
          <w:rFonts w:ascii="Times New Roman" w:hAnsi="Times New Roman"/>
          <w:color w:val="000000"/>
          <w:sz w:val="28"/>
          <w:szCs w:val="28"/>
          <w:lang w:val="ru-RU"/>
        </w:rPr>
        <w:t>интеллектуальных способностей детей, самостоятельности и инициативы, стремления</w:t>
      </w:r>
      <w:r>
        <w:rPr>
          <w:color w:val="000000"/>
          <w:sz w:val="28"/>
          <w:szCs w:val="28"/>
          <w:lang w:val="ru-RU"/>
        </w:rPr>
        <w:t xml:space="preserve"> </w:t>
      </w:r>
      <w:r w:rsidRPr="00792F2D">
        <w:rPr>
          <w:rFonts w:ascii="Times New Roman" w:hAnsi="Times New Roman"/>
          <w:color w:val="000000"/>
          <w:sz w:val="28"/>
          <w:szCs w:val="28"/>
          <w:lang w:val="ru-RU"/>
        </w:rPr>
        <w:t>к активной деятельности и творчеству.</w:t>
      </w:r>
      <w:r w:rsidRPr="00792F2D">
        <w:rPr>
          <w:color w:val="000000"/>
          <w:sz w:val="28"/>
          <w:szCs w:val="28"/>
          <w:lang w:val="ru-RU"/>
        </w:rPr>
        <w:br/>
      </w:r>
      <w:r w:rsidRPr="00792F2D">
        <w:rPr>
          <w:rFonts w:ascii="Times New Roman" w:hAnsi="Times New Roman"/>
          <w:color w:val="000000"/>
          <w:sz w:val="28"/>
          <w:szCs w:val="28"/>
          <w:lang w:val="ru-RU"/>
        </w:rPr>
        <w:t>Реализация цели осуществляется в процессе разнообразных видов деятельности:</w:t>
      </w:r>
      <w:r w:rsidRPr="00792F2D">
        <w:rPr>
          <w:color w:val="000000"/>
          <w:sz w:val="28"/>
          <w:szCs w:val="28"/>
          <w:lang w:val="ru-RU"/>
        </w:rPr>
        <w:br/>
      </w:r>
      <w:r w:rsidRPr="00792F2D">
        <w:rPr>
          <w:rFonts w:ascii="Times New Roman" w:hAnsi="Times New Roman"/>
          <w:color w:val="000000"/>
          <w:sz w:val="28"/>
          <w:szCs w:val="28"/>
          <w:lang w:val="ru-RU"/>
        </w:rPr>
        <w:t>Образовательная деятельность, осуществляемая в процессе организации</w:t>
      </w:r>
      <w:r w:rsidRPr="00792F2D">
        <w:rPr>
          <w:color w:val="000000"/>
          <w:sz w:val="28"/>
          <w:szCs w:val="28"/>
          <w:lang w:val="ru-RU"/>
        </w:rPr>
        <w:br/>
      </w:r>
      <w:r w:rsidRPr="00792F2D">
        <w:rPr>
          <w:rFonts w:ascii="Times New Roman" w:hAnsi="Times New Roman"/>
          <w:color w:val="000000"/>
          <w:sz w:val="28"/>
          <w:szCs w:val="28"/>
          <w:lang w:val="ru-RU"/>
        </w:rPr>
        <w:t>различных видов детской деятельности (игровой, коммуникативной, трудовой,</w:t>
      </w:r>
      <w:r>
        <w:rPr>
          <w:color w:val="000000"/>
          <w:sz w:val="28"/>
          <w:szCs w:val="28"/>
          <w:lang w:val="ru-RU"/>
        </w:rPr>
        <w:t xml:space="preserve"> </w:t>
      </w:r>
      <w:r w:rsidRPr="00792F2D">
        <w:rPr>
          <w:rFonts w:ascii="Times New Roman" w:hAnsi="Times New Roman"/>
          <w:color w:val="000000"/>
          <w:sz w:val="28"/>
          <w:szCs w:val="28"/>
          <w:lang w:val="ru-RU"/>
        </w:rPr>
        <w:t>познавательно-исследовательской, продуктивной, музыкально-художественной,</w:t>
      </w:r>
      <w:r>
        <w:rPr>
          <w:color w:val="000000"/>
          <w:sz w:val="28"/>
          <w:szCs w:val="28"/>
          <w:lang w:val="ru-RU"/>
        </w:rPr>
        <w:t xml:space="preserve"> </w:t>
      </w:r>
      <w:r w:rsidRPr="00792F2D">
        <w:rPr>
          <w:rFonts w:ascii="Times New Roman" w:hAnsi="Times New Roman"/>
          <w:color w:val="000000"/>
          <w:sz w:val="28"/>
          <w:szCs w:val="28"/>
          <w:lang w:val="ru-RU"/>
        </w:rPr>
        <w:t>чтения).</w:t>
      </w:r>
      <w:r w:rsidRPr="00792F2D">
        <w:rPr>
          <w:color w:val="000000"/>
          <w:sz w:val="28"/>
          <w:szCs w:val="28"/>
          <w:lang w:val="ru-RU"/>
        </w:rPr>
        <w:br/>
      </w:r>
      <w:r w:rsidRPr="00792F2D">
        <w:rPr>
          <w:rFonts w:ascii="Times New Roman" w:hAnsi="Times New Roman"/>
          <w:color w:val="000000"/>
          <w:sz w:val="28"/>
          <w:szCs w:val="28"/>
          <w:lang w:val="ru-RU"/>
        </w:rPr>
        <w:t>Образовательная деятельность, осуществляемая в ходе режимных моментов;</w:t>
      </w:r>
      <w:r w:rsidRPr="00792F2D">
        <w:rPr>
          <w:color w:val="000000"/>
          <w:sz w:val="28"/>
          <w:szCs w:val="28"/>
          <w:lang w:val="ru-RU"/>
        </w:rPr>
        <w:br/>
      </w:r>
      <w:r w:rsidRPr="00792F2D">
        <w:rPr>
          <w:rFonts w:ascii="Times New Roman" w:hAnsi="Times New Roman"/>
          <w:color w:val="000000"/>
          <w:sz w:val="28"/>
          <w:szCs w:val="28"/>
          <w:lang w:val="ru-RU"/>
        </w:rPr>
        <w:t>Самостоятельная деятельность детей.</w:t>
      </w:r>
      <w:r w:rsidRPr="00792F2D">
        <w:rPr>
          <w:color w:val="000000"/>
          <w:sz w:val="28"/>
          <w:szCs w:val="28"/>
          <w:lang w:val="ru-RU"/>
        </w:rPr>
        <w:br/>
      </w:r>
      <w:r w:rsidRPr="00792F2D">
        <w:rPr>
          <w:rFonts w:ascii="Times New Roman" w:hAnsi="Times New Roman"/>
          <w:color w:val="000000"/>
          <w:sz w:val="28"/>
          <w:szCs w:val="28"/>
          <w:lang w:val="ru-RU"/>
        </w:rPr>
        <w:t>Взаимодействие с семьями детей по реализации рабочей программы.</w:t>
      </w:r>
      <w:r w:rsidRPr="00792F2D">
        <w:rPr>
          <w:color w:val="000000"/>
          <w:sz w:val="28"/>
          <w:szCs w:val="28"/>
          <w:lang w:val="ru-RU"/>
        </w:rPr>
        <w:br/>
      </w:r>
      <w:r w:rsidRPr="00792F2D">
        <w:rPr>
          <w:rFonts w:ascii="Times New Roman" w:hAnsi="Times New Roman"/>
          <w:color w:val="000000"/>
          <w:sz w:val="28"/>
          <w:szCs w:val="28"/>
          <w:lang w:val="ru-RU"/>
        </w:rPr>
        <w:t>Таким образом, решение программных задач осуществляется в совместной</w:t>
      </w:r>
      <w:r w:rsidRPr="00792F2D">
        <w:rPr>
          <w:color w:val="000000"/>
          <w:sz w:val="28"/>
          <w:szCs w:val="28"/>
          <w:lang w:val="ru-RU"/>
        </w:rPr>
        <w:br/>
      </w:r>
      <w:r w:rsidRPr="00792F2D">
        <w:rPr>
          <w:rFonts w:ascii="Times New Roman" w:hAnsi="Times New Roman"/>
          <w:color w:val="000000"/>
          <w:sz w:val="28"/>
          <w:szCs w:val="28"/>
          <w:lang w:val="ru-RU"/>
        </w:rPr>
        <w:t>деятельности взрослых и детей и самостоятельной деятельности детей не только в</w:t>
      </w:r>
      <w:r>
        <w:rPr>
          <w:color w:val="000000"/>
          <w:sz w:val="28"/>
          <w:szCs w:val="28"/>
          <w:lang w:val="ru-RU"/>
        </w:rPr>
        <w:t xml:space="preserve"> </w:t>
      </w:r>
      <w:r w:rsidRPr="00792F2D">
        <w:rPr>
          <w:rFonts w:ascii="Times New Roman" w:hAnsi="Times New Roman"/>
          <w:color w:val="000000"/>
          <w:sz w:val="28"/>
          <w:szCs w:val="28"/>
          <w:lang w:val="ru-RU"/>
        </w:rPr>
        <w:t>рамках непосредственно образовательной деятельности, но и при проведении</w:t>
      </w:r>
      <w:r>
        <w:rPr>
          <w:color w:val="000000"/>
          <w:sz w:val="28"/>
          <w:szCs w:val="28"/>
          <w:lang w:val="ru-RU"/>
        </w:rPr>
        <w:t xml:space="preserve"> </w:t>
      </w:r>
      <w:r w:rsidRPr="00792F2D">
        <w:rPr>
          <w:rFonts w:ascii="Times New Roman" w:hAnsi="Times New Roman"/>
          <w:color w:val="000000"/>
          <w:sz w:val="28"/>
          <w:szCs w:val="28"/>
          <w:lang w:val="ru-RU"/>
        </w:rPr>
        <w:t>режимных моментов в соответствии со спецификой дошкольного образования.</w:t>
      </w:r>
      <w:r w:rsidRPr="00792F2D">
        <w:rPr>
          <w:color w:val="000000"/>
          <w:sz w:val="28"/>
          <w:szCs w:val="28"/>
          <w:lang w:val="ru-RU"/>
        </w:rPr>
        <w:br/>
      </w:r>
      <w:r w:rsidRPr="00792F2D">
        <w:rPr>
          <w:rFonts w:ascii="Times New Roman" w:hAnsi="Times New Roman"/>
          <w:color w:val="000000"/>
          <w:sz w:val="28"/>
          <w:szCs w:val="28"/>
          <w:lang w:val="ru-RU"/>
        </w:rPr>
        <w:t>Содержание рабочей программы включает совокупность образовательных</w:t>
      </w:r>
      <w:r w:rsidRPr="00792F2D">
        <w:rPr>
          <w:color w:val="000000"/>
          <w:sz w:val="28"/>
          <w:szCs w:val="28"/>
          <w:lang w:val="ru-RU"/>
        </w:rPr>
        <w:br/>
      </w:r>
      <w:r w:rsidRPr="00792F2D">
        <w:rPr>
          <w:rFonts w:ascii="Times New Roman" w:hAnsi="Times New Roman"/>
          <w:color w:val="000000"/>
          <w:sz w:val="28"/>
          <w:szCs w:val="28"/>
          <w:lang w:val="ru-RU"/>
        </w:rPr>
        <w:t>областей, которые обеспечивают разностороннее развитие детей с учетом их</w:t>
      </w:r>
      <w:r w:rsidRPr="00792F2D">
        <w:rPr>
          <w:color w:val="000000"/>
          <w:sz w:val="28"/>
          <w:szCs w:val="28"/>
          <w:lang w:val="ru-RU"/>
        </w:rPr>
        <w:br/>
      </w:r>
      <w:r w:rsidRPr="00792F2D">
        <w:rPr>
          <w:rFonts w:ascii="Times New Roman" w:hAnsi="Times New Roman"/>
          <w:color w:val="000000"/>
          <w:sz w:val="28"/>
          <w:szCs w:val="28"/>
          <w:lang w:val="ru-RU"/>
        </w:rPr>
        <w:t>возрастных и индивидуальных особенностей по основным направлениям –</w:t>
      </w:r>
      <w:r w:rsidRPr="00792F2D">
        <w:rPr>
          <w:color w:val="000000"/>
          <w:sz w:val="28"/>
          <w:szCs w:val="28"/>
          <w:lang w:val="ru-RU"/>
        </w:rPr>
        <w:br/>
      </w:r>
      <w:r w:rsidRPr="00792F2D">
        <w:rPr>
          <w:rFonts w:ascii="Times New Roman" w:hAnsi="Times New Roman"/>
          <w:color w:val="000000"/>
          <w:sz w:val="28"/>
          <w:szCs w:val="28"/>
          <w:lang w:val="ru-RU"/>
        </w:rPr>
        <w:lastRenderedPageBreak/>
        <w:t>физическому, социально-личностному, познавательно-речевому и художественно</w:t>
      </w:r>
      <w:r>
        <w:rPr>
          <w:rFonts w:ascii="Times New Roman" w:hAnsi="Times New Roman"/>
          <w:color w:val="000000"/>
          <w:sz w:val="28"/>
          <w:szCs w:val="28"/>
          <w:lang w:val="ru-RU"/>
        </w:rPr>
        <w:t>-</w:t>
      </w:r>
      <w:r w:rsidRPr="00792F2D">
        <w:rPr>
          <w:rFonts w:ascii="Times New Roman" w:hAnsi="Times New Roman"/>
          <w:color w:val="000000"/>
          <w:sz w:val="28"/>
          <w:szCs w:val="28"/>
          <w:lang w:val="ru-RU"/>
        </w:rPr>
        <w:t>эстетическому.</w:t>
      </w:r>
      <w:r w:rsidRPr="00792F2D">
        <w:rPr>
          <w:color w:val="000000"/>
          <w:sz w:val="28"/>
          <w:szCs w:val="28"/>
          <w:lang w:val="ru-RU"/>
        </w:rPr>
        <w:br/>
      </w:r>
      <w:r w:rsidRPr="00792F2D">
        <w:rPr>
          <w:rFonts w:ascii="Times New Roman" w:hAnsi="Times New Roman"/>
          <w:color w:val="000000"/>
          <w:sz w:val="28"/>
          <w:szCs w:val="28"/>
          <w:lang w:val="ru-RU"/>
        </w:rPr>
        <w:t>Данная рабочая программа разработана в связи с внедрением ФГОС в</w:t>
      </w:r>
      <w:r w:rsidRPr="00792F2D">
        <w:rPr>
          <w:color w:val="000000"/>
          <w:sz w:val="28"/>
          <w:szCs w:val="28"/>
          <w:lang w:val="ru-RU"/>
        </w:rPr>
        <w:br/>
      </w:r>
      <w:r w:rsidRPr="00792F2D">
        <w:rPr>
          <w:rFonts w:ascii="Times New Roman" w:hAnsi="Times New Roman"/>
          <w:color w:val="000000"/>
          <w:sz w:val="28"/>
          <w:szCs w:val="28"/>
          <w:lang w:val="ru-RU"/>
        </w:rPr>
        <w:t>образовательный процесс ДОУ.</w:t>
      </w:r>
      <w:r w:rsidRPr="00792F2D">
        <w:rPr>
          <w:color w:val="000000"/>
          <w:sz w:val="28"/>
          <w:szCs w:val="28"/>
          <w:lang w:val="ru-RU"/>
        </w:rPr>
        <w:br/>
      </w:r>
      <w:r w:rsidRPr="00DF6087">
        <w:rPr>
          <w:rFonts w:ascii="Times New Roman" w:hAnsi="Times New Roman"/>
          <w:color w:val="000000"/>
          <w:sz w:val="28"/>
          <w:szCs w:val="28"/>
          <w:lang w:val="ru-RU"/>
        </w:rPr>
        <w:t>Срок реализации Программы – 1 год (20</w:t>
      </w:r>
      <w:r>
        <w:rPr>
          <w:rFonts w:ascii="Times New Roman" w:hAnsi="Times New Roman"/>
          <w:color w:val="000000"/>
          <w:sz w:val="28"/>
          <w:szCs w:val="28"/>
          <w:lang w:val="ru-RU"/>
        </w:rPr>
        <w:t>20</w:t>
      </w:r>
      <w:r w:rsidRPr="00DF6087">
        <w:rPr>
          <w:rFonts w:ascii="Times New Roman" w:hAnsi="Times New Roman"/>
          <w:color w:val="000000"/>
          <w:sz w:val="28"/>
          <w:szCs w:val="28"/>
          <w:lang w:val="ru-RU"/>
        </w:rPr>
        <w:t xml:space="preserve"> -20</w:t>
      </w:r>
      <w:r>
        <w:rPr>
          <w:rFonts w:ascii="Times New Roman" w:hAnsi="Times New Roman"/>
          <w:color w:val="000000"/>
          <w:sz w:val="28"/>
          <w:szCs w:val="28"/>
          <w:lang w:val="ru-RU"/>
        </w:rPr>
        <w:t>21)</w:t>
      </w:r>
      <w:r w:rsidRPr="00DF6087">
        <w:rPr>
          <w:rFonts w:ascii="Times New Roman" w:hAnsi="Times New Roman"/>
          <w:color w:val="000000"/>
          <w:sz w:val="28"/>
          <w:szCs w:val="28"/>
          <w:lang w:val="ru-RU"/>
        </w:rPr>
        <w:t xml:space="preserve"> учеб</w:t>
      </w:r>
      <w:r>
        <w:rPr>
          <w:rFonts w:ascii="Times New Roman" w:hAnsi="Times New Roman"/>
          <w:color w:val="000000"/>
          <w:sz w:val="28"/>
          <w:szCs w:val="28"/>
          <w:lang w:val="ru-RU"/>
        </w:rPr>
        <w:t>ный год</w:t>
      </w:r>
    </w:p>
    <w:p w:rsidR="00DF6087" w:rsidRPr="00DF6087" w:rsidRDefault="00DF6087" w:rsidP="00DF6087">
      <w:pPr>
        <w:rPr>
          <w:rFonts w:ascii="Times New Roman" w:eastAsiaTheme="minorHAnsi" w:hAnsi="Times New Roman"/>
          <w:sz w:val="28"/>
          <w:szCs w:val="28"/>
          <w:lang w:val="ru-RU"/>
        </w:rPr>
      </w:pPr>
      <w:r w:rsidRPr="00DF6087">
        <w:rPr>
          <w:rFonts w:ascii="Times New Roman" w:eastAsiaTheme="minorHAnsi" w:hAnsi="Times New Roman"/>
          <w:b/>
          <w:sz w:val="28"/>
          <w:szCs w:val="28"/>
          <w:lang w:val="ru-RU"/>
        </w:rPr>
        <w:t xml:space="preserve"> Возрастные и индивидуальные особенности детей 2 –3 лет </w:t>
      </w:r>
    </w:p>
    <w:p w:rsidR="00DF6087" w:rsidRPr="00AF0819" w:rsidRDefault="00DF6087" w:rsidP="00AF0819">
      <w:pPr>
        <w:tabs>
          <w:tab w:val="left" w:pos="915"/>
        </w:tabs>
        <w:rPr>
          <w:rFonts w:ascii="Times New Roman" w:eastAsiaTheme="minorHAnsi" w:hAnsi="Times New Roman"/>
          <w:sz w:val="28"/>
          <w:szCs w:val="28"/>
          <w:lang w:val="ru-RU"/>
        </w:rPr>
      </w:pPr>
      <w:r w:rsidRPr="00DF6087">
        <w:rPr>
          <w:rFonts w:ascii="Times New Roman" w:eastAsiaTheme="minorHAnsi" w:hAnsi="Times New Roman"/>
          <w:sz w:val="28"/>
          <w:szCs w:val="28"/>
          <w:lang w:val="ru-RU"/>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w:t>
      </w:r>
      <w:r w:rsidRPr="00DF6087">
        <w:rPr>
          <w:rFonts w:ascii="Times New Roman" w:eastAsiaTheme="minorHAnsi" w:hAnsi="Times New Roman"/>
          <w:sz w:val="28"/>
          <w:szCs w:val="28"/>
          <w:lang w:val="ru-RU"/>
        </w:rPr>
        <w:lastRenderedPageBreak/>
        <w:t>К трем годам дети воспринимают все звуки родного языка, но произносят их с большими искажениями. Основной формой мышления становится наглядно - 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bl>
      <w:tblPr>
        <w:tblpPr w:leftFromText="180" w:rightFromText="180" w:vertAnchor="text" w:horzAnchor="margin" w:tblpX="-148" w:tblpY="494"/>
        <w:tblW w:w="8789" w:type="dxa"/>
        <w:tblLayout w:type="fixed"/>
        <w:tblLook w:val="0000"/>
      </w:tblPr>
      <w:tblGrid>
        <w:gridCol w:w="5671"/>
        <w:gridCol w:w="3118"/>
      </w:tblGrid>
      <w:tr w:rsidR="00A00973" w:rsidRPr="00A00973" w:rsidTr="00AF0819">
        <w:trPr>
          <w:cantSplit/>
        </w:trPr>
        <w:tc>
          <w:tcPr>
            <w:tcW w:w="5671" w:type="dxa"/>
            <w:vMerge w:val="restart"/>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center"/>
              <w:rPr>
                <w:rFonts w:ascii="Times New Roman" w:eastAsiaTheme="minorHAnsi" w:hAnsi="Times New Roman"/>
                <w:b/>
                <w:i/>
                <w:sz w:val="24"/>
                <w:szCs w:val="24"/>
                <w:lang w:val="ru-RU"/>
              </w:rPr>
            </w:pPr>
            <w:r w:rsidRPr="00A00973">
              <w:rPr>
                <w:rFonts w:ascii="Times New Roman" w:eastAsiaTheme="minorHAnsi" w:hAnsi="Times New Roman"/>
                <w:b/>
                <w:i/>
                <w:sz w:val="24"/>
                <w:szCs w:val="24"/>
                <w:lang w:val="ru-RU"/>
              </w:rPr>
              <w:t>Базовый</w:t>
            </w:r>
          </w:p>
          <w:p w:rsidR="00A00973" w:rsidRPr="00A00973" w:rsidRDefault="00A00973" w:rsidP="00A00973">
            <w:pPr>
              <w:jc w:val="center"/>
              <w:rPr>
                <w:rFonts w:ascii="Times New Roman" w:eastAsiaTheme="minorHAnsi" w:hAnsi="Times New Roman"/>
                <w:b/>
                <w:i/>
                <w:sz w:val="24"/>
                <w:szCs w:val="24"/>
                <w:lang w:val="ru-RU"/>
              </w:rPr>
            </w:pPr>
            <w:r w:rsidRPr="00A00973">
              <w:rPr>
                <w:rFonts w:ascii="Times New Roman" w:eastAsiaTheme="minorHAnsi" w:hAnsi="Times New Roman"/>
                <w:b/>
                <w:i/>
                <w:sz w:val="24"/>
                <w:szCs w:val="24"/>
                <w:lang w:val="ru-RU"/>
              </w:rPr>
              <w:t>вид деятельности</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b/>
                <w:i/>
                <w:sz w:val="24"/>
                <w:szCs w:val="24"/>
                <w:lang w:val="ru-RU"/>
              </w:rPr>
              <w:t xml:space="preserve"> Периодичность</w:t>
            </w:r>
          </w:p>
        </w:tc>
      </w:tr>
      <w:tr w:rsidR="00A00973" w:rsidRPr="00A00973" w:rsidTr="00AF0819">
        <w:trPr>
          <w:cantSplit/>
        </w:trPr>
        <w:tc>
          <w:tcPr>
            <w:tcW w:w="5671" w:type="dxa"/>
            <w:vMerge/>
            <w:tcBorders>
              <w:top w:val="single" w:sz="4" w:space="0" w:color="000000"/>
              <w:left w:val="single" w:sz="4" w:space="0" w:color="000000"/>
              <w:bottom w:val="single" w:sz="4" w:space="0" w:color="000000"/>
            </w:tcBorders>
            <w:shd w:val="clear" w:color="auto" w:fill="auto"/>
            <w:vAlign w:val="center"/>
          </w:tcPr>
          <w:p w:rsidR="00A00973" w:rsidRPr="00A00973" w:rsidRDefault="00A00973" w:rsidP="00A00973">
            <w:pPr>
              <w:snapToGrid w:val="0"/>
              <w:rPr>
                <w:rFonts w:ascii="Times New Roman" w:hAnsi="Times New Roman"/>
                <w:b/>
                <w:i/>
                <w:sz w:val="24"/>
                <w:szCs w:val="24"/>
                <w:lang w:val="ru-RU"/>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autoSpaceDE w:val="0"/>
              <w:autoSpaceDN w:val="0"/>
              <w:adjustRightInd w:val="0"/>
              <w:spacing w:after="0" w:line="240" w:lineRule="auto"/>
              <w:jc w:val="both"/>
              <w:rPr>
                <w:rFonts w:ascii="Times New Roman" w:eastAsia="Calibri" w:hAnsi="Times New Roman"/>
                <w:b/>
                <w:i/>
                <w:iCs/>
                <w:sz w:val="18"/>
                <w:szCs w:val="18"/>
                <w:lang w:val="ru-RU" w:eastAsia="ru-RU"/>
              </w:rPr>
            </w:pPr>
            <w:r w:rsidRPr="00A00973">
              <w:rPr>
                <w:rFonts w:ascii="Times New Roman" w:eastAsia="Calibri" w:hAnsi="Times New Roman"/>
                <w:b/>
                <w:i/>
                <w:iCs/>
                <w:sz w:val="18"/>
                <w:szCs w:val="18"/>
                <w:lang w:val="ru-RU" w:eastAsia="ru-RU"/>
              </w:rPr>
              <w:t>2 группа раннего возраста</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Физическая культура в помещении</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2 раза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Физическая культура на воздухе</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1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i/>
                <w:sz w:val="24"/>
                <w:szCs w:val="24"/>
                <w:lang w:val="ru-RU"/>
              </w:rPr>
            </w:pPr>
            <w:r w:rsidRPr="00A00973">
              <w:rPr>
                <w:rFonts w:ascii="Times New Roman" w:eastAsiaTheme="minorHAnsi" w:hAnsi="Times New Roman"/>
                <w:i/>
                <w:sz w:val="24"/>
                <w:szCs w:val="24"/>
                <w:lang w:val="ru-RU"/>
              </w:rPr>
              <w:t>Ознакомление с окружающим</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1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ФЭМП</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1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Развитие речи</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2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Рисование</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1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Лепка</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1 раз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b/>
                <w:i/>
                <w:sz w:val="24"/>
                <w:szCs w:val="24"/>
                <w:lang w:val="ru-RU"/>
              </w:rPr>
            </w:pPr>
            <w:r w:rsidRPr="00A00973">
              <w:rPr>
                <w:rFonts w:ascii="Times New Roman" w:eastAsiaTheme="minorHAnsi" w:hAnsi="Times New Roman"/>
                <w:i/>
                <w:sz w:val="24"/>
                <w:szCs w:val="24"/>
                <w:lang w:val="ru-RU"/>
              </w:rPr>
              <w:t>Аппликация</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b/>
                <w:i/>
                <w:sz w:val="24"/>
                <w:szCs w:val="24"/>
                <w:lang w:val="ru-RU"/>
              </w:rPr>
              <w:t>-</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sz w:val="24"/>
                <w:szCs w:val="24"/>
                <w:lang w:val="ru-RU"/>
              </w:rPr>
            </w:pPr>
            <w:r w:rsidRPr="00A00973">
              <w:rPr>
                <w:rFonts w:ascii="Times New Roman" w:eastAsiaTheme="minorHAnsi" w:hAnsi="Times New Roman"/>
                <w:i/>
                <w:sz w:val="24"/>
                <w:szCs w:val="24"/>
                <w:lang w:val="ru-RU"/>
              </w:rPr>
              <w:t>Музыка</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sz w:val="24"/>
                <w:szCs w:val="24"/>
                <w:lang w:val="ru-RU"/>
              </w:rPr>
            </w:pPr>
            <w:r w:rsidRPr="00A00973">
              <w:rPr>
                <w:rFonts w:ascii="Times New Roman" w:eastAsiaTheme="minorHAnsi" w:hAnsi="Times New Roman"/>
                <w:sz w:val="24"/>
                <w:szCs w:val="24"/>
                <w:lang w:val="ru-RU"/>
              </w:rPr>
              <w:t>2 раза в неделю</w:t>
            </w:r>
          </w:p>
        </w:tc>
      </w:tr>
      <w:tr w:rsidR="00A00973" w:rsidRPr="00A00973" w:rsidTr="00AF0819">
        <w:tc>
          <w:tcPr>
            <w:tcW w:w="5671" w:type="dxa"/>
            <w:tcBorders>
              <w:top w:val="single" w:sz="4" w:space="0" w:color="000000"/>
              <w:left w:val="single" w:sz="4" w:space="0" w:color="000000"/>
              <w:bottom w:val="single" w:sz="4" w:space="0" w:color="000000"/>
            </w:tcBorders>
            <w:shd w:val="clear" w:color="auto" w:fill="auto"/>
          </w:tcPr>
          <w:p w:rsidR="00A00973" w:rsidRPr="00A00973" w:rsidRDefault="00A00973" w:rsidP="00A00973">
            <w:pPr>
              <w:jc w:val="both"/>
              <w:rPr>
                <w:rFonts w:ascii="Times New Roman" w:eastAsiaTheme="minorHAnsi" w:hAnsi="Times New Roman"/>
                <w:i/>
                <w:sz w:val="24"/>
                <w:szCs w:val="24"/>
                <w:lang w:val="ru-RU"/>
              </w:rPr>
            </w:pPr>
            <w:r w:rsidRPr="00A00973">
              <w:rPr>
                <w:rFonts w:ascii="Times New Roman" w:eastAsiaTheme="minorHAnsi" w:hAnsi="Times New Roman"/>
                <w:i/>
                <w:sz w:val="24"/>
                <w:szCs w:val="24"/>
                <w:lang w:val="ru-RU"/>
              </w:rPr>
              <w:t>ИТОГО:</w:t>
            </w:r>
          </w:p>
        </w:tc>
        <w:tc>
          <w:tcPr>
            <w:tcW w:w="3118" w:type="dxa"/>
            <w:tcBorders>
              <w:top w:val="single" w:sz="4" w:space="0" w:color="000000"/>
              <w:left w:val="single" w:sz="4" w:space="0" w:color="000000"/>
              <w:bottom w:val="single" w:sz="4" w:space="0" w:color="000000"/>
              <w:right w:val="single" w:sz="4" w:space="0" w:color="auto"/>
            </w:tcBorders>
            <w:shd w:val="clear" w:color="auto" w:fill="auto"/>
          </w:tcPr>
          <w:p w:rsidR="00A00973" w:rsidRPr="00A00973" w:rsidRDefault="00A00973" w:rsidP="00A00973">
            <w:pPr>
              <w:rPr>
                <w:rFonts w:ascii="Times New Roman" w:eastAsiaTheme="minorHAnsi" w:hAnsi="Times New Roman"/>
                <w:i/>
                <w:sz w:val="24"/>
                <w:szCs w:val="24"/>
                <w:lang w:val="ru-RU"/>
              </w:rPr>
            </w:pPr>
            <w:r w:rsidRPr="00A00973">
              <w:rPr>
                <w:rFonts w:ascii="Times New Roman" w:eastAsiaTheme="minorHAnsi" w:hAnsi="Times New Roman"/>
                <w:i/>
                <w:sz w:val="24"/>
                <w:szCs w:val="24"/>
                <w:lang w:val="ru-RU"/>
              </w:rPr>
              <w:t>11 занятий в неделю</w:t>
            </w:r>
          </w:p>
        </w:tc>
      </w:tr>
    </w:tbl>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F6087" w:rsidRDefault="00DF6087" w:rsidP="00DF6087">
      <w:pPr>
        <w:rPr>
          <w:lang w:val="ru-RU"/>
        </w:rPr>
      </w:pPr>
    </w:p>
    <w:p w:rsidR="00D257FB" w:rsidRPr="00D257FB" w:rsidRDefault="00D257FB" w:rsidP="00D257FB">
      <w:pPr>
        <w:rPr>
          <w:lang w:val="ru-RU"/>
        </w:rPr>
      </w:pPr>
    </w:p>
    <w:p w:rsidR="00D257FB" w:rsidRPr="00D257FB" w:rsidRDefault="00D257FB" w:rsidP="00D257FB">
      <w:pPr>
        <w:rPr>
          <w:lang w:val="ru-RU"/>
        </w:rPr>
      </w:pPr>
    </w:p>
    <w:p w:rsidR="00D257FB" w:rsidRPr="00D257FB" w:rsidRDefault="00D257FB" w:rsidP="00D257FB">
      <w:pPr>
        <w:rPr>
          <w:lang w:val="ru-RU"/>
        </w:rPr>
      </w:pPr>
    </w:p>
    <w:p w:rsidR="00D257FB" w:rsidRPr="00D257FB" w:rsidRDefault="00D257FB" w:rsidP="00D257FB">
      <w:pPr>
        <w:rPr>
          <w:lang w:val="ru-RU"/>
        </w:rPr>
      </w:pPr>
    </w:p>
    <w:p w:rsidR="00D257FB" w:rsidRPr="00D257FB" w:rsidRDefault="00D257FB" w:rsidP="00D257FB">
      <w:pPr>
        <w:rPr>
          <w:lang w:val="ru-RU"/>
        </w:rPr>
      </w:pPr>
    </w:p>
    <w:p w:rsidR="00D257FB" w:rsidRDefault="00D257FB" w:rsidP="00D257FB">
      <w:pPr>
        <w:rPr>
          <w:lang w:val="ru-RU"/>
        </w:rPr>
      </w:pPr>
    </w:p>
    <w:p w:rsidR="00D257FB" w:rsidRPr="00D257FB" w:rsidRDefault="00D257FB" w:rsidP="00D257FB">
      <w:pPr>
        <w:tabs>
          <w:tab w:val="left" w:pos="915"/>
        </w:tabs>
        <w:rPr>
          <w:rFonts w:ascii="Times New Roman" w:eastAsiaTheme="minorHAnsi" w:hAnsi="Times New Roman"/>
          <w:b/>
          <w:sz w:val="28"/>
          <w:szCs w:val="28"/>
          <w:lang w:val="ru-RU"/>
        </w:rPr>
      </w:pPr>
      <w:r>
        <w:rPr>
          <w:lang w:val="ru-RU"/>
        </w:rPr>
        <w:tab/>
      </w:r>
      <w:r w:rsidRPr="00D257FB">
        <w:rPr>
          <w:rFonts w:ascii="Times New Roman" w:eastAsiaTheme="minorHAnsi" w:hAnsi="Times New Roman"/>
          <w:b/>
          <w:sz w:val="28"/>
          <w:szCs w:val="28"/>
          <w:lang w:val="ru-RU"/>
        </w:rPr>
        <w:t xml:space="preserve">Особенности организации образовательной деятельности  </w:t>
      </w:r>
    </w:p>
    <w:p w:rsidR="00D257FB" w:rsidRPr="00D257FB" w:rsidRDefault="00D257FB" w:rsidP="00AF0819">
      <w:pPr>
        <w:tabs>
          <w:tab w:val="left" w:pos="915"/>
        </w:tabs>
        <w:rPr>
          <w:rFonts w:ascii="Times New Roman" w:eastAsiaTheme="minorHAnsi" w:hAnsi="Times New Roman"/>
          <w:sz w:val="28"/>
          <w:szCs w:val="28"/>
          <w:lang w:val="ru-RU"/>
        </w:rPr>
      </w:pPr>
      <w:r w:rsidRPr="00D257FB">
        <w:rPr>
          <w:rFonts w:ascii="Times New Roman" w:eastAsiaTheme="minorHAnsi" w:hAnsi="Times New Roman"/>
          <w:sz w:val="28"/>
          <w:szCs w:val="28"/>
          <w:lang w:val="ru-RU"/>
        </w:rPr>
        <w:t xml:space="preserve"> Образовательная деятельность осуществляется: - на адекватных возрасту формах работы с детьми, максимальном развитии всех специфических детских видов деятельности и, в первую очередь, игры как ведущего вида </w:t>
      </w:r>
      <w:r w:rsidRPr="00D257FB">
        <w:rPr>
          <w:rFonts w:ascii="Times New Roman" w:eastAsiaTheme="minorHAnsi" w:hAnsi="Times New Roman"/>
          <w:sz w:val="28"/>
          <w:szCs w:val="28"/>
          <w:lang w:val="ru-RU"/>
        </w:rPr>
        <w:lastRenderedPageBreak/>
        <w:t>деятельности ребенка-дошкольника;  - организуются как совместная интегративная деятельность взрослых с детьми, которая включает различные виды детской деятельности: игру, чтение (восприятие), общение, продуктивную, двигательную, музыкально-художественную, познавательно-исследовательскую и др..</w:t>
      </w:r>
      <w:r w:rsidR="00AF0819">
        <w:rPr>
          <w:rFonts w:ascii="Times New Roman" w:eastAsiaTheme="minorHAnsi" w:hAnsi="Times New Roman"/>
          <w:sz w:val="28"/>
          <w:szCs w:val="28"/>
          <w:lang w:val="ru-RU"/>
        </w:rPr>
        <w:t xml:space="preserve">                                                                                           </w:t>
      </w:r>
      <w:r w:rsidRPr="00D257FB">
        <w:rPr>
          <w:rFonts w:ascii="Times New Roman" w:eastAsiaTheme="minorHAnsi" w:hAnsi="Times New Roman"/>
          <w:sz w:val="28"/>
          <w:szCs w:val="28"/>
          <w:lang w:val="ru-RU"/>
        </w:rPr>
        <w:t xml:space="preserve">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                                                                                                                                 - субъектной (партнерской, равноправной) позиции взрослого и ребенка;                  - диалогическом общении взрослого с детьми;                                                                                   - продуктивном взаимодействием ребенка со взрослыми и сверстниками;                                                                                                                               - партнерской формой организации образовательной деятельности (возможностью свободного размещения, перемещения, общения детей и др.)  Основной мотив участия (неучастия) ребенка в образовательном процессе – наличие (отсутствие) интереса.  Непосредственно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деятельность с детьми осуществляется и в процессе проведения режимных моментов: утренней гимнастики, прогулки, приема пищи и т.д.  В режимные моменты активизируется работа по формированию культурно-гигиенических навыков, воспитанию организованности и дисциплинированности.  В группе раннего возраста значительное время отводится на бытовые процессы. Затем оно сокращается, а увеличивается время на другие виды деятельности (игра, труд, совместная деятельность).  Игре как основному виду деятельности дошкольников в детском саду отводится много времени: до завтрака и после него, в перерывах между непосредственно- образовательной деятельностью, после дневного сна, на прогулке. Самостоятельная деятельность предполагает свободную деятельность детей в условиях созданной педагогами (в том числе совместно с детьми) предметно-развивающей образовательной среды и: -обеспечивает выбор каждым ребенком деятельности по интересам; -позволяет ему взаимодействовать со сверстниками или действовать индивидуально; -содержит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взрослым. </w:t>
      </w:r>
      <w:r w:rsidRPr="00D257FB">
        <w:rPr>
          <w:rFonts w:ascii="Times New Roman" w:eastAsiaTheme="minorHAnsi" w:hAnsi="Times New Roman"/>
          <w:sz w:val="28"/>
          <w:szCs w:val="28"/>
          <w:lang w:val="ru-RU"/>
        </w:rPr>
        <w:lastRenderedPageBreak/>
        <w:t xml:space="preserve">Планирование образовательной нагрузки на детей при работе по пятидневной неделе разработано в соответствии с максимально допустимым объемом образовательной нагрузки для разных возрастных групп в соответствии с СаНПиН. </w:t>
      </w:r>
    </w:p>
    <w:p w:rsidR="00D257FB" w:rsidRPr="004E6400" w:rsidRDefault="00D257FB" w:rsidP="00D257FB">
      <w:pPr>
        <w:tabs>
          <w:tab w:val="left" w:pos="1110"/>
        </w:tabs>
        <w:rPr>
          <w:rFonts w:ascii="Times New Roman" w:eastAsiaTheme="minorHAnsi" w:hAnsi="Times New Roman"/>
          <w:sz w:val="28"/>
          <w:szCs w:val="28"/>
          <w:lang w:val="ru-RU"/>
        </w:rPr>
      </w:pPr>
      <w:r w:rsidRPr="004E6400">
        <w:rPr>
          <w:rFonts w:ascii="Times New Roman" w:eastAsiaTheme="minorHAnsi" w:hAnsi="Times New Roman"/>
          <w:sz w:val="28"/>
          <w:szCs w:val="28"/>
          <w:lang w:val="ru-RU"/>
        </w:rPr>
        <w:t>Соотношение видов детской деятельности и форм образовательной</w:t>
      </w:r>
    </w:p>
    <w:tbl>
      <w:tblPr>
        <w:tblStyle w:val="a7"/>
        <w:tblW w:w="9351" w:type="dxa"/>
        <w:tblLook w:val="04A0"/>
      </w:tblPr>
      <w:tblGrid>
        <w:gridCol w:w="664"/>
        <w:gridCol w:w="4681"/>
        <w:gridCol w:w="4006"/>
      </w:tblGrid>
      <w:tr w:rsidR="00D257FB" w:rsidRPr="004E6400" w:rsidTr="00AF0819">
        <w:tc>
          <w:tcPr>
            <w:tcW w:w="664"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w:t>
            </w: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Виды детской деятельности</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           Формы</w:t>
            </w:r>
          </w:p>
        </w:tc>
      </w:tr>
      <w:tr w:rsidR="00D257FB" w:rsidRPr="004E6400" w:rsidTr="00AF0819">
        <w:tblPrEx>
          <w:tblLook w:val="0000"/>
        </w:tblPrEx>
        <w:trPr>
          <w:trHeight w:val="1632"/>
        </w:trPr>
        <w:tc>
          <w:tcPr>
            <w:tcW w:w="664" w:type="dxa"/>
          </w:tcPr>
          <w:p w:rsidR="00D257FB" w:rsidRPr="004E6400" w:rsidRDefault="00D257FB" w:rsidP="00AF0819">
            <w:pPr>
              <w:ind w:left="108"/>
              <w:rPr>
                <w:rFonts w:ascii="Times New Roman" w:eastAsiaTheme="minorHAnsi" w:hAnsi="Times New Roman"/>
                <w:sz w:val="24"/>
                <w:szCs w:val="24"/>
                <w:lang w:val="ru-RU"/>
              </w:rPr>
            </w:pPr>
          </w:p>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1</w:t>
            </w:r>
          </w:p>
          <w:p w:rsidR="00D257FB" w:rsidRPr="004E6400" w:rsidRDefault="00D257FB" w:rsidP="00AF0819">
            <w:pPr>
              <w:ind w:left="108"/>
              <w:rPr>
                <w:rFonts w:ascii="Times New Roman" w:eastAsiaTheme="minorHAnsi" w:hAnsi="Times New Roman"/>
                <w:sz w:val="24"/>
                <w:szCs w:val="24"/>
                <w:lang w:val="ru-RU"/>
              </w:rPr>
            </w:pPr>
          </w:p>
          <w:p w:rsidR="00D257FB" w:rsidRPr="004E6400" w:rsidRDefault="00D257FB" w:rsidP="00AF0819">
            <w:pPr>
              <w:ind w:left="108"/>
              <w:rPr>
                <w:rFonts w:ascii="Times New Roman" w:eastAsiaTheme="minorHAnsi" w:hAnsi="Times New Roman"/>
                <w:sz w:val="24"/>
                <w:szCs w:val="24"/>
                <w:lang w:val="ru-RU"/>
              </w:rPr>
            </w:pPr>
          </w:p>
        </w:tc>
        <w:tc>
          <w:tcPr>
            <w:tcW w:w="4681" w:type="dxa"/>
          </w:tcPr>
          <w:p w:rsidR="00D257FB" w:rsidRPr="004E6400" w:rsidRDefault="00D257FB" w:rsidP="00AF0819">
            <w:pPr>
              <w:rPr>
                <w:rFonts w:ascii="Times New Roman" w:eastAsiaTheme="minorHAnsi" w:hAnsi="Times New Roman"/>
                <w:sz w:val="24"/>
                <w:szCs w:val="24"/>
                <w:lang w:val="ru-RU"/>
              </w:rPr>
            </w:pPr>
          </w:p>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Двигательная</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Подвижные дидактические игры                             · Подвижные игры с правилами</w:t>
            </w:r>
          </w:p>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 Игровые упражнения                                                        · Соревнования                                                                                      </w:t>
            </w:r>
          </w:p>
        </w:tc>
      </w:tr>
      <w:tr w:rsidR="00D257FB" w:rsidRPr="001852A2" w:rsidTr="00AF0819">
        <w:tblPrEx>
          <w:tblLook w:val="0000"/>
        </w:tblPrEx>
        <w:trPr>
          <w:trHeight w:val="645"/>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2</w:t>
            </w: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игровая</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Сюжетные игры                                                                · Игры с правилами</w:t>
            </w:r>
          </w:p>
        </w:tc>
      </w:tr>
      <w:tr w:rsidR="00D257FB" w:rsidRPr="001852A2" w:rsidTr="00AF0819">
        <w:tblPrEx>
          <w:tblLook w:val="0000"/>
        </w:tblPrEx>
        <w:trPr>
          <w:trHeight w:val="705"/>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3</w:t>
            </w: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продуктивная</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Мастерская по изготовлению продуктов детского творчества · Реализация проектов</w:t>
            </w:r>
          </w:p>
        </w:tc>
      </w:tr>
      <w:tr w:rsidR="00D257FB" w:rsidRPr="001852A2" w:rsidTr="00AF0819">
        <w:tblPrEx>
          <w:tblLook w:val="0000"/>
        </w:tblPrEx>
        <w:trPr>
          <w:trHeight w:val="1011"/>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4</w:t>
            </w:r>
          </w:p>
        </w:tc>
        <w:tc>
          <w:tcPr>
            <w:tcW w:w="4681"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коммуникативная</w:t>
            </w:r>
          </w:p>
        </w:tc>
        <w:tc>
          <w:tcPr>
            <w:tcW w:w="4006"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Беседа ситуативный разговор · Речевая ситуация · Составление отгадывание загадок · Сюжетные игры · Игры с правилами</w:t>
            </w:r>
          </w:p>
        </w:tc>
      </w:tr>
      <w:tr w:rsidR="00D257FB" w:rsidRPr="001852A2" w:rsidTr="00AF0819">
        <w:tblPrEx>
          <w:tblLook w:val="0000"/>
        </w:tblPrEx>
        <w:trPr>
          <w:trHeight w:val="1422"/>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5</w:t>
            </w:r>
          </w:p>
          <w:p w:rsidR="00D257FB" w:rsidRPr="004E6400" w:rsidRDefault="00D257FB" w:rsidP="00AF0819">
            <w:pPr>
              <w:ind w:left="108"/>
              <w:rPr>
                <w:rFonts w:ascii="Times New Roman" w:eastAsiaTheme="minorHAnsi" w:hAnsi="Times New Roman"/>
                <w:sz w:val="24"/>
                <w:szCs w:val="24"/>
                <w:lang w:val="ru-RU"/>
              </w:rPr>
            </w:pPr>
          </w:p>
          <w:p w:rsidR="00D257FB" w:rsidRPr="004E6400" w:rsidRDefault="00D257FB" w:rsidP="00AF0819">
            <w:pPr>
              <w:ind w:left="108"/>
              <w:rPr>
                <w:rFonts w:ascii="Times New Roman" w:eastAsiaTheme="minorHAnsi" w:hAnsi="Times New Roman"/>
                <w:sz w:val="24"/>
                <w:szCs w:val="24"/>
                <w:lang w:val="ru-RU"/>
              </w:rPr>
            </w:pP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Трудовая</w:t>
            </w:r>
          </w:p>
          <w:p w:rsidR="00D257FB" w:rsidRPr="004E6400" w:rsidRDefault="00D257FB" w:rsidP="00AF0819">
            <w:pPr>
              <w:rPr>
                <w:rFonts w:ascii="Times New Roman" w:eastAsiaTheme="minorHAnsi" w:hAnsi="Times New Roman"/>
                <w:sz w:val="24"/>
                <w:szCs w:val="24"/>
                <w:lang w:val="ru-RU"/>
              </w:rPr>
            </w:pP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Совместные действия                                                       · Дежурство                                                                       · Поручение                                                                            · Реализация проекта</w:t>
            </w:r>
          </w:p>
        </w:tc>
      </w:tr>
      <w:tr w:rsidR="00D257FB" w:rsidRPr="001852A2" w:rsidTr="00AF0819">
        <w:tblPrEx>
          <w:tblLook w:val="0000"/>
        </w:tblPrEx>
        <w:trPr>
          <w:trHeight w:val="2130"/>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6</w:t>
            </w:r>
          </w:p>
          <w:p w:rsidR="00D257FB" w:rsidRPr="004E6400" w:rsidRDefault="00D257FB" w:rsidP="00AF0819">
            <w:pPr>
              <w:ind w:left="108"/>
              <w:rPr>
                <w:rFonts w:ascii="Times New Roman" w:eastAsiaTheme="minorHAnsi" w:hAnsi="Times New Roman"/>
                <w:sz w:val="24"/>
                <w:szCs w:val="24"/>
                <w:lang w:val="ru-RU"/>
              </w:rPr>
            </w:pPr>
          </w:p>
          <w:p w:rsidR="00D257FB" w:rsidRPr="004E6400" w:rsidRDefault="00D257FB" w:rsidP="00AF0819">
            <w:pPr>
              <w:ind w:left="108"/>
              <w:rPr>
                <w:rFonts w:ascii="Times New Roman" w:eastAsiaTheme="minorHAnsi" w:hAnsi="Times New Roman"/>
                <w:sz w:val="24"/>
                <w:szCs w:val="24"/>
                <w:lang w:val="ru-RU"/>
              </w:rPr>
            </w:pP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Познавательно- исследовательская</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Наблюдение исследовательская                                            · Экскурсии                                                              · Решение проблемных ситуаций                                       · Экспериментирование                                                             · Коллекционирование                                                                   · Моделирование                                                                      · Реализация проекта                                                                    · Игры с правилами</w:t>
            </w:r>
          </w:p>
        </w:tc>
      </w:tr>
      <w:tr w:rsidR="00D257FB" w:rsidRPr="001852A2" w:rsidTr="00AF0819">
        <w:tblPrEx>
          <w:tblLook w:val="0000"/>
        </w:tblPrEx>
        <w:trPr>
          <w:trHeight w:val="1745"/>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lastRenderedPageBreak/>
              <w:t>7</w:t>
            </w: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Музыкально-художественная</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 xml:space="preserve">·Слушание                                                                              ·Исполнение                                                      ·Импровизация       ·Экспериментирование                                                                                                         ·Музыкально-дидактические игры                              </w:t>
            </w:r>
          </w:p>
        </w:tc>
      </w:tr>
      <w:tr w:rsidR="00D257FB" w:rsidRPr="001852A2" w:rsidTr="00AF0819">
        <w:tblPrEx>
          <w:tblLook w:val="0000"/>
        </w:tblPrEx>
        <w:trPr>
          <w:trHeight w:val="811"/>
        </w:trPr>
        <w:tc>
          <w:tcPr>
            <w:tcW w:w="664" w:type="dxa"/>
          </w:tcPr>
          <w:p w:rsidR="00D257FB" w:rsidRPr="004E6400" w:rsidRDefault="00D257FB" w:rsidP="00AF0819">
            <w:pPr>
              <w:ind w:left="108"/>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8</w:t>
            </w:r>
          </w:p>
        </w:tc>
        <w:tc>
          <w:tcPr>
            <w:tcW w:w="4681"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Чтение художественной литературы</w:t>
            </w:r>
          </w:p>
        </w:tc>
        <w:tc>
          <w:tcPr>
            <w:tcW w:w="4006" w:type="dxa"/>
          </w:tcPr>
          <w:p w:rsidR="00D257FB" w:rsidRPr="004E6400" w:rsidRDefault="00D257FB" w:rsidP="00AF0819">
            <w:pPr>
              <w:rPr>
                <w:rFonts w:ascii="Times New Roman" w:eastAsiaTheme="minorHAnsi" w:hAnsi="Times New Roman"/>
                <w:sz w:val="24"/>
                <w:szCs w:val="24"/>
                <w:lang w:val="ru-RU"/>
              </w:rPr>
            </w:pPr>
            <w:r w:rsidRPr="004E6400">
              <w:rPr>
                <w:rFonts w:ascii="Times New Roman" w:eastAsiaTheme="minorHAnsi" w:hAnsi="Times New Roman"/>
                <w:sz w:val="24"/>
                <w:szCs w:val="24"/>
                <w:lang w:val="ru-RU"/>
              </w:rPr>
              <w:t>·Чтение художественной  литературы                                               ·Обсуждение                                                    ·Разучивание</w:t>
            </w:r>
          </w:p>
        </w:tc>
      </w:tr>
    </w:tbl>
    <w:p w:rsidR="00D257FB" w:rsidRDefault="00D257FB" w:rsidP="00D257FB">
      <w:pPr>
        <w:tabs>
          <w:tab w:val="left" w:pos="1395"/>
        </w:tabs>
        <w:rPr>
          <w:lang w:val="ru-RU"/>
        </w:rPr>
      </w:pPr>
    </w:p>
    <w:p w:rsidR="00D257FB" w:rsidRPr="00D257FB" w:rsidRDefault="00D257FB" w:rsidP="00D257FB">
      <w:pPr>
        <w:rPr>
          <w:rFonts w:ascii="Times New Roman" w:eastAsiaTheme="minorHAnsi" w:hAnsi="Times New Roman"/>
          <w:b/>
          <w:sz w:val="28"/>
          <w:szCs w:val="28"/>
          <w:lang w:val="ru-RU"/>
        </w:rPr>
      </w:pPr>
      <w:r w:rsidRPr="004E6400">
        <w:rPr>
          <w:rFonts w:ascii="Times New Roman" w:eastAsiaTheme="minorHAnsi" w:hAnsi="Times New Roman"/>
          <w:b/>
          <w:bCs/>
          <w:i/>
          <w:iCs/>
          <w:color w:val="000000"/>
          <w:sz w:val="28"/>
          <w:szCs w:val="28"/>
          <w:lang w:val="ru-RU"/>
        </w:rPr>
        <w:t xml:space="preserve">Совместная деятельность </w:t>
      </w:r>
      <w:r w:rsidRPr="004E6400">
        <w:rPr>
          <w:rFonts w:ascii="Times New Roman" w:eastAsiaTheme="minorHAnsi" w:hAnsi="Times New Roman"/>
          <w:color w:val="000000"/>
          <w:sz w:val="28"/>
          <w:szCs w:val="28"/>
          <w:lang w:val="ru-RU"/>
        </w:rPr>
        <w:t>предполагает индивидуальную, подгрупповую и</w:t>
      </w:r>
      <w:r w:rsidRPr="004E6400">
        <w:rPr>
          <w:rFonts w:ascii="Times New Roman" w:eastAsiaTheme="minorHAnsi" w:hAnsi="Times New Roman"/>
          <w:color w:val="000000"/>
          <w:sz w:val="28"/>
          <w:szCs w:val="28"/>
          <w:lang w:val="ru-RU"/>
        </w:rPr>
        <w:br/>
        <w:t>групповую формы организации образовательной работы с воспитанниками</w:t>
      </w:r>
      <w:r w:rsidRPr="004E6400">
        <w:rPr>
          <w:rFonts w:ascii="Times New Roman" w:eastAsiaTheme="minorHAnsi" w:hAnsi="Times New Roman"/>
          <w:color w:val="000000"/>
          <w:sz w:val="28"/>
          <w:szCs w:val="28"/>
          <w:lang w:val="ru-RU"/>
        </w:rPr>
        <w:br/>
        <w:t>Она строится на:</w:t>
      </w:r>
      <w:r w:rsidRPr="004E6400">
        <w:rPr>
          <w:rFonts w:ascii="Times New Roman" w:eastAsiaTheme="minorHAnsi" w:hAnsi="Times New Roman"/>
          <w:color w:val="000000"/>
          <w:sz w:val="28"/>
          <w:szCs w:val="28"/>
          <w:lang w:val="ru-RU"/>
        </w:rPr>
        <w:br/>
        <w:t>- субъектной (партнерской, равноправной) позиции взрослого и ребенка;</w:t>
      </w:r>
      <w:r w:rsidRPr="004E6400">
        <w:rPr>
          <w:rFonts w:ascii="Times New Roman" w:eastAsiaTheme="minorHAnsi" w:hAnsi="Times New Roman"/>
          <w:color w:val="000000"/>
          <w:sz w:val="28"/>
          <w:szCs w:val="28"/>
          <w:lang w:val="ru-RU"/>
        </w:rPr>
        <w:br/>
        <w:t>-диалогическом общении взрослого с детьми;</w:t>
      </w:r>
      <w:r w:rsidRPr="004E6400">
        <w:rPr>
          <w:rFonts w:ascii="Times New Roman" w:eastAsiaTheme="minorHAnsi" w:hAnsi="Times New Roman"/>
          <w:color w:val="000000"/>
          <w:sz w:val="28"/>
          <w:szCs w:val="28"/>
          <w:lang w:val="ru-RU"/>
        </w:rPr>
        <w:br/>
        <w:t>- продуктивном взаимодействием ребенка со взрослыми и сверстниками;</w:t>
      </w:r>
      <w:r w:rsidRPr="004E6400">
        <w:rPr>
          <w:rFonts w:ascii="Times New Roman" w:eastAsiaTheme="minorHAnsi" w:hAnsi="Times New Roman"/>
          <w:color w:val="000000"/>
          <w:sz w:val="28"/>
          <w:szCs w:val="28"/>
          <w:lang w:val="ru-RU"/>
        </w:rPr>
        <w:br/>
        <w:t>- партнерской формой организации образовательной деятельности (возможностью свободного размещения, перемещения, общения детей и др.)</w:t>
      </w:r>
      <w:r w:rsidRPr="004E6400">
        <w:rPr>
          <w:rFonts w:ascii="Times New Roman" w:eastAsiaTheme="minorHAnsi" w:hAnsi="Times New Roman"/>
          <w:color w:val="000000"/>
          <w:sz w:val="28"/>
          <w:szCs w:val="28"/>
          <w:lang w:val="ru-RU"/>
        </w:rPr>
        <w:br/>
        <w:t>Основной мотив участия (неучастия) ребенка в образовательном процессе –</w:t>
      </w:r>
      <w:r w:rsidRPr="004E6400">
        <w:rPr>
          <w:rFonts w:ascii="Times New Roman" w:eastAsiaTheme="minorHAnsi" w:hAnsi="Times New Roman"/>
          <w:color w:val="000000"/>
          <w:sz w:val="28"/>
          <w:szCs w:val="28"/>
          <w:lang w:val="ru-RU"/>
        </w:rPr>
        <w:br/>
        <w:t>наличие (отсутствие) интереса.</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Непосредственно образовательная деятельность</w:t>
      </w:r>
      <w:r w:rsidRPr="004E6400">
        <w:rPr>
          <w:rFonts w:ascii="Times New Roman" w:eastAsiaTheme="minorHAnsi" w:hAnsi="Times New Roman"/>
          <w:b/>
          <w:bCs/>
          <w:i/>
          <w:iCs/>
          <w:color w:val="000000"/>
          <w:sz w:val="28"/>
          <w:szCs w:val="28"/>
          <w:lang w:val="ru-RU"/>
        </w:rPr>
        <w:br/>
      </w:r>
      <w:r w:rsidRPr="004E6400">
        <w:rPr>
          <w:rFonts w:ascii="Times New Roman" w:eastAsiaTheme="minorHAnsi" w:hAnsi="Times New Roman"/>
          <w:color w:val="000000"/>
          <w:sz w:val="28"/>
          <w:szCs w:val="28"/>
          <w:lang w:val="ru-RU"/>
        </w:rPr>
        <w:t>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 xml:space="preserve"> Образовательная деятельность </w:t>
      </w:r>
      <w:r w:rsidRPr="004E6400">
        <w:rPr>
          <w:rFonts w:ascii="Times New Roman" w:eastAsiaTheme="minorHAnsi" w:hAnsi="Times New Roman"/>
          <w:color w:val="000000"/>
          <w:sz w:val="28"/>
          <w:szCs w:val="28"/>
          <w:lang w:val="ru-RU"/>
        </w:rPr>
        <w:t xml:space="preserve">с детьми осуществляется и </w:t>
      </w:r>
      <w:r w:rsidRPr="004E6400">
        <w:rPr>
          <w:rFonts w:ascii="Times New Roman" w:eastAsiaTheme="minorHAnsi" w:hAnsi="Times New Roman"/>
          <w:b/>
          <w:bCs/>
          <w:i/>
          <w:iCs/>
          <w:color w:val="000000"/>
          <w:sz w:val="28"/>
          <w:szCs w:val="28"/>
          <w:lang w:val="ru-RU"/>
        </w:rPr>
        <w:t>процессе проведения режимных моментов</w:t>
      </w:r>
      <w:r w:rsidRPr="004E6400">
        <w:rPr>
          <w:rFonts w:ascii="Times New Roman" w:eastAsiaTheme="minorHAnsi" w:hAnsi="Times New Roman"/>
          <w:color w:val="000000"/>
          <w:sz w:val="28"/>
          <w:szCs w:val="28"/>
          <w:lang w:val="ru-RU"/>
        </w:rPr>
        <w:t>: утренней гимнастики, прогулки, приема пищи и т.д.</w:t>
      </w:r>
      <w:r w:rsidRPr="004E6400">
        <w:rPr>
          <w:rFonts w:ascii="Times New Roman" w:eastAsiaTheme="minorHAnsi" w:hAnsi="Times New Roman"/>
          <w:color w:val="000000"/>
          <w:sz w:val="28"/>
          <w:szCs w:val="28"/>
          <w:lang w:val="ru-RU"/>
        </w:rPr>
        <w:br/>
        <w:t>В режимные моменты активизируется работа по формированию культурно-гигиенических навыков, воспитанию организованности и дисциплинированности.</w:t>
      </w:r>
      <w:r w:rsidRPr="004E6400">
        <w:rPr>
          <w:rFonts w:ascii="Times New Roman" w:eastAsiaTheme="minorHAnsi" w:hAnsi="Times New Roman"/>
          <w:color w:val="000000"/>
          <w:sz w:val="28"/>
          <w:szCs w:val="28"/>
          <w:lang w:val="ru-RU"/>
        </w:rPr>
        <w:br/>
        <w:t>В группе раннего возраста значительное время отводится на бытовые</w:t>
      </w:r>
      <w:r w:rsidRPr="004E6400">
        <w:rPr>
          <w:rFonts w:ascii="Times New Roman" w:eastAsiaTheme="minorHAnsi" w:hAnsi="Times New Roman"/>
          <w:color w:val="000000"/>
          <w:sz w:val="28"/>
          <w:szCs w:val="28"/>
          <w:lang w:val="ru-RU"/>
        </w:rPr>
        <w:br/>
        <w:t>процессы. Затем оно сокращается, а увеличивается время на другие виды деятельности (игра, труд, совместная деятельность).</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color w:val="000000"/>
          <w:sz w:val="28"/>
          <w:szCs w:val="28"/>
          <w:lang w:val="ru-RU"/>
        </w:rPr>
        <w:t xml:space="preserve">Игре </w:t>
      </w:r>
      <w:r w:rsidRPr="004E6400">
        <w:rPr>
          <w:rFonts w:ascii="Times New Roman" w:eastAsiaTheme="minorHAnsi" w:hAnsi="Times New Roman"/>
          <w:color w:val="000000"/>
          <w:sz w:val="28"/>
          <w:szCs w:val="28"/>
          <w:lang w:val="ru-RU"/>
        </w:rPr>
        <w:t xml:space="preserve">как </w:t>
      </w:r>
      <w:r w:rsidRPr="004E6400">
        <w:rPr>
          <w:rFonts w:ascii="Times New Roman" w:eastAsiaTheme="minorHAnsi" w:hAnsi="Times New Roman"/>
          <w:b/>
          <w:bCs/>
          <w:color w:val="000000"/>
          <w:sz w:val="28"/>
          <w:szCs w:val="28"/>
          <w:lang w:val="ru-RU"/>
        </w:rPr>
        <w:t xml:space="preserve">основному виду деятельности </w:t>
      </w:r>
      <w:r w:rsidRPr="004E6400">
        <w:rPr>
          <w:rFonts w:ascii="Times New Roman" w:eastAsiaTheme="minorHAnsi" w:hAnsi="Times New Roman"/>
          <w:color w:val="000000"/>
          <w:sz w:val="28"/>
          <w:szCs w:val="28"/>
          <w:lang w:val="ru-RU"/>
        </w:rPr>
        <w:t xml:space="preserve">дошкольников в детском саду отводится так много времени: до завтрака и после него, в перерывах между непосредственно- образовательной деятельностью, после дневного сна, на </w:t>
      </w:r>
      <w:r w:rsidRPr="004E6400">
        <w:rPr>
          <w:rFonts w:ascii="Times New Roman" w:eastAsiaTheme="minorHAnsi" w:hAnsi="Times New Roman"/>
          <w:color w:val="000000"/>
          <w:sz w:val="28"/>
          <w:szCs w:val="28"/>
          <w:lang w:val="ru-RU"/>
        </w:rPr>
        <w:lastRenderedPageBreak/>
        <w:t>прогулке.</w:t>
      </w:r>
      <w:r w:rsidRPr="004E6400">
        <w:rPr>
          <w:rFonts w:ascii="Times New Roman" w:eastAsiaTheme="minorHAnsi" w:hAnsi="Times New Roman"/>
          <w:color w:val="000000"/>
          <w:sz w:val="28"/>
          <w:szCs w:val="28"/>
          <w:lang w:val="ru-RU"/>
        </w:rPr>
        <w:br/>
      </w:r>
      <w:r w:rsidRPr="004E6400">
        <w:rPr>
          <w:rFonts w:ascii="Times New Roman" w:eastAsiaTheme="minorHAnsi" w:hAnsi="Times New Roman"/>
          <w:b/>
          <w:bCs/>
          <w:i/>
          <w:iCs/>
          <w:color w:val="000000"/>
          <w:sz w:val="28"/>
          <w:szCs w:val="28"/>
          <w:lang w:val="ru-RU"/>
        </w:rPr>
        <w:t xml:space="preserve">Самостоятельная деятельность </w:t>
      </w:r>
      <w:r w:rsidRPr="004E6400">
        <w:rPr>
          <w:rFonts w:ascii="Times New Roman" w:eastAsiaTheme="minorHAnsi" w:hAnsi="Times New Roman"/>
          <w:color w:val="000000"/>
          <w:sz w:val="28"/>
          <w:szCs w:val="28"/>
          <w:lang w:val="ru-RU"/>
        </w:rPr>
        <w:t>предполагает свободную деятельность детей в условиях созданной педагогами (в том числе совместно с детьми) предметно-развивающей образовательной среды и:</w:t>
      </w:r>
      <w:r w:rsidRPr="004E6400">
        <w:rPr>
          <w:rFonts w:ascii="Times New Roman" w:eastAsiaTheme="minorHAnsi" w:hAnsi="Times New Roman"/>
          <w:color w:val="000000"/>
          <w:sz w:val="28"/>
          <w:szCs w:val="28"/>
          <w:lang w:val="ru-RU"/>
        </w:rPr>
        <w:br/>
        <w:t>-обеспечивает выбор каждым ребенком деятельности по интересам;</w:t>
      </w:r>
      <w:r w:rsidRPr="004E6400">
        <w:rPr>
          <w:rFonts w:ascii="Times New Roman" w:eastAsiaTheme="minorHAnsi" w:hAnsi="Times New Roman"/>
          <w:color w:val="000000"/>
          <w:sz w:val="28"/>
          <w:szCs w:val="28"/>
          <w:lang w:val="ru-RU"/>
        </w:rPr>
        <w:br/>
        <w:t>-позволяет ему взаимодействовать со сверстниками или действовать</w:t>
      </w:r>
      <w:r w:rsidRPr="004E6400">
        <w:rPr>
          <w:rFonts w:ascii="Times New Roman" w:eastAsiaTheme="minorHAnsi" w:hAnsi="Times New Roman"/>
          <w:color w:val="000000"/>
          <w:sz w:val="28"/>
          <w:szCs w:val="28"/>
          <w:lang w:val="ru-RU"/>
        </w:rPr>
        <w:br/>
        <w:t>индивидуально;</w:t>
      </w:r>
      <w:r w:rsidRPr="004E6400">
        <w:rPr>
          <w:rFonts w:ascii="Times New Roman" w:eastAsiaTheme="minorHAnsi" w:hAnsi="Times New Roman"/>
          <w:color w:val="000000"/>
          <w:sz w:val="28"/>
          <w:szCs w:val="28"/>
          <w:lang w:val="ru-RU"/>
        </w:rPr>
        <w:br/>
        <w:t>-содержит в себе проблемные ситуации и направлена на самостоятельное решение ребенком разнообразных задач;</w:t>
      </w:r>
      <w:r w:rsidRPr="004E6400">
        <w:rPr>
          <w:rFonts w:ascii="Times New Roman" w:eastAsiaTheme="minorHAnsi" w:hAnsi="Times New Roman"/>
          <w:color w:val="000000"/>
          <w:sz w:val="28"/>
          <w:szCs w:val="28"/>
          <w:lang w:val="ru-RU"/>
        </w:rPr>
        <w:br/>
        <w:t>-позволяет на уровне самостоятельности освоить (закрепить, апробировать)</w:t>
      </w:r>
      <w:r w:rsidRPr="004E6400">
        <w:rPr>
          <w:rFonts w:ascii="Times New Roman" w:eastAsiaTheme="minorHAnsi" w:hAnsi="Times New Roman"/>
          <w:color w:val="000000"/>
          <w:sz w:val="28"/>
          <w:szCs w:val="28"/>
          <w:lang w:val="ru-RU"/>
        </w:rPr>
        <w:br/>
        <w:t>материал, изучаемый в совместной деятельности со взрослым.</w:t>
      </w:r>
      <w:r w:rsidRPr="004E6400">
        <w:rPr>
          <w:rFonts w:ascii="Times New Roman" w:eastAsiaTheme="minorHAnsi" w:hAnsi="Times New Roman"/>
          <w:color w:val="000000"/>
          <w:sz w:val="28"/>
          <w:szCs w:val="28"/>
          <w:lang w:val="ru-RU"/>
        </w:rPr>
        <w:br/>
        <w:t>Планирование образовательной нагрузки на детей при работе по пятидневной неделе разработано в соответствии с максимально допустимым объемом образовательной нагрузки для разных возрастных групп в соответствии с СаНПиН.</w:t>
      </w:r>
      <w:r w:rsidRPr="004E6400">
        <w:rPr>
          <w:rFonts w:ascii="Times New Roman" w:eastAsiaTheme="minorHAnsi" w:hAnsi="Times New Roman"/>
          <w:color w:val="000000"/>
          <w:sz w:val="28"/>
          <w:szCs w:val="28"/>
          <w:lang w:val="ru-RU"/>
        </w:rPr>
        <w:br/>
        <w:t>·Импровизация</w:t>
      </w:r>
      <w:r w:rsidRPr="004E6400">
        <w:rPr>
          <w:rFonts w:ascii="Times New Roman" w:eastAsiaTheme="minorHAnsi" w:hAnsi="Times New Roman"/>
          <w:color w:val="000000"/>
          <w:sz w:val="28"/>
          <w:szCs w:val="28"/>
          <w:lang w:val="ru-RU"/>
        </w:rPr>
        <w:br/>
        <w:t>·Экспериментирование</w:t>
      </w:r>
      <w:r w:rsidRPr="004E6400">
        <w:rPr>
          <w:rFonts w:ascii="Times New Roman" w:eastAsiaTheme="minorHAnsi" w:hAnsi="Times New Roman"/>
          <w:color w:val="000000"/>
          <w:sz w:val="28"/>
          <w:szCs w:val="28"/>
          <w:lang w:val="ru-RU"/>
        </w:rPr>
        <w:br/>
        <w:t>·Музыкально-дидактические игры</w:t>
      </w:r>
      <w:r w:rsidRPr="004E6400">
        <w:rPr>
          <w:rFonts w:ascii="Times New Roman" w:eastAsiaTheme="minorHAnsi" w:hAnsi="Times New Roman"/>
          <w:color w:val="000000"/>
          <w:sz w:val="28"/>
          <w:szCs w:val="28"/>
          <w:lang w:val="ru-RU"/>
        </w:rPr>
        <w:br/>
      </w:r>
      <w:r w:rsidRPr="00D257FB">
        <w:rPr>
          <w:rFonts w:ascii="Times New Roman" w:eastAsiaTheme="minorHAnsi" w:hAnsi="Times New Roman"/>
          <w:b/>
          <w:sz w:val="28"/>
          <w:szCs w:val="28"/>
          <w:lang w:val="ru-RU"/>
        </w:rPr>
        <w:t xml:space="preserve"> Режим дня детей </w:t>
      </w:r>
      <w:r>
        <w:rPr>
          <w:rFonts w:ascii="Times New Roman" w:eastAsiaTheme="minorHAnsi" w:hAnsi="Times New Roman"/>
          <w:b/>
          <w:sz w:val="28"/>
          <w:szCs w:val="28"/>
          <w:lang w:val="ru-RU"/>
        </w:rPr>
        <w:t xml:space="preserve">                                                                                                                                           </w:t>
      </w:r>
      <w:r w:rsidRPr="00D257FB">
        <w:rPr>
          <w:rFonts w:ascii="Times New Roman" w:eastAsiaTheme="minorHAnsi" w:hAnsi="Times New Roman"/>
          <w:sz w:val="28"/>
          <w:szCs w:val="28"/>
          <w:lang w:val="ru-RU"/>
        </w:rPr>
        <w:t xml:space="preserve"> Режим дня в МБДОУ «Детский сад « Лучик» области разработан в соответствии с:   Санитарно-эпидемиологическими правилами и нормативами СанПиН 2.4.1.2660- 13;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30 августа 2013 г. N 1014;  Расчетом времени пребывания детей в ДОУ (10 часов);  .Режим дня в ДОУ соответствует возрастным особенностям детей и способствует их  гармоничному развитию. Все режимные моменты отслеживаются администрацией ДОУ и медицинским персоналом.  Режим дня детей в ДОУ: гибкая и динамичная конструкция, но основные его компоненты остаются неизменными (кормление, сон, длительность прогулки);  ориентирован на возрастные, физические и психологические возможности детей, сезон года;  учитывает индивидуальные особенности детей, что проявляется в подвижном определении их жизнедеятельности;  учитывает время повышения детской активности и наибольшей работоспособности;  предусматривает необходимое время для игры и двигательной деятельности;  обеспечивает баланс организованной и самостоятельной детской активности;  не допускает </w:t>
      </w:r>
      <w:r w:rsidRPr="00D257FB">
        <w:rPr>
          <w:rFonts w:ascii="Times New Roman" w:eastAsiaTheme="minorHAnsi" w:hAnsi="Times New Roman"/>
          <w:sz w:val="28"/>
          <w:szCs w:val="28"/>
          <w:lang w:val="ru-RU"/>
        </w:rPr>
        <w:lastRenderedPageBreak/>
        <w:t xml:space="preserve">превышения учебной нагрузки. Ежедневная продолжительность прогулки детей составляет 3-4 часа. Прогулка организуется 2 раза в день: в первую половину - до обеда и во вторую половину дня - перед уходом детей домой.  Общая продолжительность сна для детей от 2 до 3 лет - 3 часа. </w:t>
      </w:r>
    </w:p>
    <w:p w:rsidR="00AF0819" w:rsidRDefault="00AF0819" w:rsidP="00AF0819">
      <w:pPr>
        <w:spacing w:after="0" w:line="240" w:lineRule="auto"/>
        <w:jc w:val="center"/>
        <w:rPr>
          <w:rFonts w:ascii="Times New Roman" w:hAnsi="Times New Roman"/>
          <w:b/>
          <w:sz w:val="24"/>
          <w:szCs w:val="24"/>
          <w:lang w:val="ru-RU" w:eastAsia="ru-RU"/>
        </w:rPr>
      </w:pPr>
    </w:p>
    <w:p w:rsidR="00AF0819" w:rsidRPr="003316F1" w:rsidRDefault="00AF0819" w:rsidP="00AF0819">
      <w:pPr>
        <w:spacing w:after="0" w:line="240" w:lineRule="auto"/>
        <w:jc w:val="center"/>
        <w:rPr>
          <w:rFonts w:ascii="Times New Roman" w:hAnsi="Times New Roman"/>
          <w:b/>
          <w:sz w:val="24"/>
          <w:szCs w:val="24"/>
          <w:lang w:val="ru-RU" w:eastAsia="ru-RU"/>
        </w:rPr>
      </w:pPr>
      <w:r w:rsidRPr="003316F1">
        <w:rPr>
          <w:rFonts w:ascii="Times New Roman" w:hAnsi="Times New Roman"/>
          <w:b/>
          <w:sz w:val="24"/>
          <w:szCs w:val="24"/>
          <w:lang w:val="ru-RU" w:eastAsia="ru-RU"/>
        </w:rPr>
        <w:t>МОДЕЛЬ ПРЕБЫВАНИЯ ДЕТЕЙ В</w:t>
      </w:r>
    </w:p>
    <w:p w:rsidR="00AF0819" w:rsidRPr="00AF0819" w:rsidRDefault="00AF0819" w:rsidP="00AF0819">
      <w:pPr>
        <w:spacing w:after="0" w:line="240" w:lineRule="auto"/>
        <w:ind w:firstLine="142"/>
        <w:rPr>
          <w:rFonts w:ascii="Times New Roman" w:hAnsi="Times New Roman"/>
          <w:b/>
          <w:sz w:val="24"/>
          <w:szCs w:val="24"/>
          <w:lang w:val="ru-RU" w:eastAsia="ru-RU"/>
        </w:rPr>
      </w:pPr>
      <w:r w:rsidRPr="003316F1">
        <w:rPr>
          <w:rFonts w:ascii="Times New Roman" w:hAnsi="Times New Roman"/>
          <w:b/>
          <w:sz w:val="24"/>
          <w:szCs w:val="24"/>
          <w:lang w:val="ru-RU" w:eastAsia="ru-RU"/>
        </w:rPr>
        <w:t>МБДОУ «Детск</w:t>
      </w:r>
      <w:r>
        <w:rPr>
          <w:rFonts w:ascii="Times New Roman" w:hAnsi="Times New Roman"/>
          <w:b/>
          <w:sz w:val="24"/>
          <w:szCs w:val="24"/>
          <w:lang w:val="ru-RU" w:eastAsia="ru-RU"/>
        </w:rPr>
        <w:t>ий сад  «Лучик</w:t>
      </w:r>
      <w:r w:rsidRPr="003316F1">
        <w:rPr>
          <w:rFonts w:ascii="Times New Roman" w:hAnsi="Times New Roman"/>
          <w:b/>
          <w:sz w:val="24"/>
          <w:szCs w:val="24"/>
          <w:lang w:val="ru-RU" w:eastAsia="ru-RU"/>
        </w:rPr>
        <w:t>»  (холодный период)</w:t>
      </w:r>
      <w:r>
        <w:rPr>
          <w:rFonts w:ascii="Times New Roman" w:hAnsi="Times New Roman"/>
          <w:b/>
          <w:sz w:val="24"/>
          <w:szCs w:val="24"/>
          <w:lang w:val="ru-RU" w:eastAsia="ru-RU"/>
        </w:rPr>
        <w:t xml:space="preserve"> </w:t>
      </w:r>
      <w:r>
        <w:rPr>
          <w:rFonts w:ascii="Times New Roman" w:hAnsi="Times New Roman"/>
          <w:b/>
          <w:sz w:val="24"/>
          <w:szCs w:val="24"/>
          <w:lang w:val="ru-RU"/>
        </w:rPr>
        <w:t>м</w:t>
      </w:r>
      <w:r w:rsidRPr="00AF0819">
        <w:rPr>
          <w:rFonts w:ascii="Times New Roman" w:hAnsi="Times New Roman"/>
          <w:b/>
          <w:sz w:val="24"/>
          <w:szCs w:val="24"/>
          <w:lang w:val="ru-RU"/>
        </w:rPr>
        <w:t>ладшая группа</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8"/>
        <w:gridCol w:w="1413"/>
        <w:gridCol w:w="1593"/>
        <w:gridCol w:w="1593"/>
        <w:gridCol w:w="13"/>
        <w:gridCol w:w="1590"/>
      </w:tblGrid>
      <w:tr w:rsidR="00AF0819" w:rsidTr="00AF0819">
        <w:trPr>
          <w:trHeight w:val="159"/>
        </w:trPr>
        <w:tc>
          <w:tcPr>
            <w:tcW w:w="3119" w:type="dxa"/>
            <w:vMerge w:val="restart"/>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Режимные процессы</w:t>
            </w:r>
          </w:p>
        </w:tc>
        <w:tc>
          <w:tcPr>
            <w:tcW w:w="7620" w:type="dxa"/>
            <w:gridSpan w:val="6"/>
          </w:tcPr>
          <w:p w:rsidR="00AF0819" w:rsidRPr="003115C0" w:rsidRDefault="00AF0819" w:rsidP="00AF0819">
            <w:pPr>
              <w:autoSpaceDE w:val="0"/>
              <w:autoSpaceDN w:val="0"/>
              <w:adjustRightInd w:val="0"/>
              <w:spacing w:after="0" w:line="240" w:lineRule="auto"/>
              <w:jc w:val="center"/>
              <w:rPr>
                <w:rFonts w:ascii="Times New Roman" w:hAnsi="Times New Roman"/>
                <w:b/>
                <w:color w:val="000000"/>
                <w:sz w:val="24"/>
                <w:szCs w:val="24"/>
                <w:lang w:val="ru-RU"/>
              </w:rPr>
            </w:pPr>
            <w:r w:rsidRPr="003115C0">
              <w:rPr>
                <w:rFonts w:ascii="Times New Roman" w:hAnsi="Times New Roman"/>
                <w:b/>
                <w:color w:val="000000"/>
                <w:sz w:val="24"/>
                <w:szCs w:val="24"/>
                <w:lang w:val="ru-RU"/>
              </w:rPr>
              <w:t>Время в режиме</w:t>
            </w:r>
          </w:p>
        </w:tc>
      </w:tr>
      <w:tr w:rsidR="00AF0819" w:rsidTr="00AF0819">
        <w:trPr>
          <w:trHeight w:val="122"/>
        </w:trPr>
        <w:tc>
          <w:tcPr>
            <w:tcW w:w="3119" w:type="dxa"/>
            <w:vMerge/>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понедельник</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вторник</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среда</w:t>
            </w:r>
          </w:p>
        </w:tc>
        <w:tc>
          <w:tcPr>
            <w:tcW w:w="1606"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четверг</w:t>
            </w:r>
          </w:p>
        </w:tc>
        <w:tc>
          <w:tcPr>
            <w:tcW w:w="1590"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пятница</w:t>
            </w:r>
          </w:p>
        </w:tc>
      </w:tr>
      <w:tr w:rsidR="00AF0819" w:rsidRPr="00E6642A"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Утренний прием, осмотр, общение</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r>
      <w:tr w:rsidR="00AF0819" w:rsidRPr="00E6642A"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Утренняя гимнастика</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603" w:type="dxa"/>
            <w:gridSpan w:val="2"/>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8.06 -8.30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Завтрак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r>
      <w:tr w:rsidR="00AF0819" w:rsidRPr="001852A2"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образовательные ситуации на игровой основе</w:t>
            </w:r>
          </w:p>
        </w:tc>
        <w:tc>
          <w:tcPr>
            <w:tcW w:w="1418" w:type="dxa"/>
          </w:tcPr>
          <w:p w:rsidR="00AF0819" w:rsidRPr="003115C0" w:rsidRDefault="001852A2" w:rsidP="00AF0819">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AF0819">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9.30</w:t>
            </w:r>
            <w:r w:rsidR="00AF0819" w:rsidRPr="003115C0">
              <w:rPr>
                <w:rFonts w:ascii="Times New Roman" w:hAnsi="Times New Roman"/>
                <w:color w:val="000000"/>
                <w:sz w:val="24"/>
                <w:szCs w:val="24"/>
                <w:lang w:val="ru-RU"/>
              </w:rPr>
              <w:t>-9.40</w:t>
            </w:r>
          </w:p>
        </w:tc>
        <w:tc>
          <w:tcPr>
            <w:tcW w:w="141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9.30</w:t>
            </w:r>
            <w:r w:rsidRPr="003115C0">
              <w:rPr>
                <w:rFonts w:ascii="Times New Roman" w:hAnsi="Times New Roman"/>
                <w:color w:val="000000"/>
                <w:sz w:val="24"/>
                <w:szCs w:val="24"/>
                <w:lang w:val="ru-RU"/>
              </w:rPr>
              <w:t>-9.40</w:t>
            </w:r>
          </w:p>
        </w:tc>
        <w:tc>
          <w:tcPr>
            <w:tcW w:w="159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9.30</w:t>
            </w:r>
            <w:r w:rsidRPr="003115C0">
              <w:rPr>
                <w:rFonts w:ascii="Times New Roman" w:hAnsi="Times New Roman"/>
                <w:color w:val="000000"/>
                <w:sz w:val="24"/>
                <w:szCs w:val="24"/>
                <w:lang w:val="ru-RU"/>
              </w:rPr>
              <w:t>-9.40</w:t>
            </w:r>
          </w:p>
        </w:tc>
        <w:tc>
          <w:tcPr>
            <w:tcW w:w="159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9.30</w:t>
            </w:r>
            <w:r w:rsidRPr="003115C0">
              <w:rPr>
                <w:rFonts w:ascii="Times New Roman" w:hAnsi="Times New Roman"/>
                <w:color w:val="000000"/>
                <w:sz w:val="24"/>
                <w:szCs w:val="24"/>
                <w:lang w:val="ru-RU"/>
              </w:rPr>
              <w:t>-9.40</w:t>
            </w:r>
          </w:p>
        </w:tc>
        <w:tc>
          <w:tcPr>
            <w:tcW w:w="1603" w:type="dxa"/>
            <w:gridSpan w:val="2"/>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9.30</w:t>
            </w:r>
            <w:r w:rsidRPr="003115C0">
              <w:rPr>
                <w:rFonts w:ascii="Times New Roman" w:hAnsi="Times New Roman"/>
                <w:color w:val="000000"/>
                <w:sz w:val="24"/>
                <w:szCs w:val="24"/>
                <w:lang w:val="ru-RU"/>
              </w:rPr>
              <w:t>-9.40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II завтрак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и выход на прогулку, </w:t>
            </w:r>
            <w:r w:rsidRPr="003115C0">
              <w:rPr>
                <w:rFonts w:ascii="Times New Roman" w:hAnsi="Times New Roman"/>
                <w:b/>
                <w:color w:val="000000"/>
                <w:sz w:val="24"/>
                <w:szCs w:val="24"/>
                <w:lang w:val="ru-RU"/>
              </w:rPr>
              <w:t>прогулка</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Возвращение с прогулки</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обеду, </w:t>
            </w:r>
            <w:r w:rsidRPr="003115C0">
              <w:rPr>
                <w:rFonts w:ascii="Times New Roman" w:hAnsi="Times New Roman"/>
                <w:b/>
                <w:color w:val="000000"/>
                <w:sz w:val="24"/>
                <w:szCs w:val="24"/>
                <w:lang w:val="ru-RU"/>
              </w:rPr>
              <w:t>обед</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Гигиенические процедуры, подготовка ко сну, </w:t>
            </w:r>
            <w:r w:rsidRPr="003115C0">
              <w:rPr>
                <w:rFonts w:ascii="Times New Roman" w:hAnsi="Times New Roman"/>
                <w:b/>
                <w:color w:val="000000"/>
                <w:sz w:val="24"/>
                <w:szCs w:val="24"/>
                <w:lang w:val="ru-RU"/>
              </w:rPr>
              <w:t>дневной сон</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Постепенный подъем. Оздоровительные, закаливающие процедуры</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Полдник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досуги, совместная деятельность с детьми, самостоятельная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вечерней прогулке, </w:t>
            </w:r>
            <w:r w:rsidRPr="003115C0">
              <w:rPr>
                <w:rFonts w:ascii="Times New Roman" w:hAnsi="Times New Roman"/>
                <w:b/>
                <w:color w:val="000000"/>
                <w:sz w:val="24"/>
                <w:szCs w:val="24"/>
                <w:lang w:val="ru-RU"/>
              </w:rPr>
              <w:t>прогулка</w:t>
            </w:r>
            <w:r w:rsidRPr="003115C0">
              <w:rPr>
                <w:rFonts w:ascii="Times New Roman" w:hAnsi="Times New Roman"/>
                <w:color w:val="000000"/>
                <w:sz w:val="24"/>
                <w:szCs w:val="24"/>
                <w:lang w:val="ru-RU"/>
              </w:rPr>
              <w:t>. Уход детей домой.</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r>
    </w:tbl>
    <w:p w:rsidR="00AF0819" w:rsidRDefault="00AF0819" w:rsidP="00AF0819">
      <w:pPr>
        <w:rPr>
          <w:rFonts w:ascii="Times New Roman" w:hAnsi="Times New Roman"/>
          <w:sz w:val="24"/>
          <w:szCs w:val="24"/>
          <w:lang w:val="ru-RU"/>
        </w:rPr>
      </w:pPr>
    </w:p>
    <w:p w:rsidR="00AF0819" w:rsidRDefault="00AF0819" w:rsidP="00AF0819">
      <w:pPr>
        <w:spacing w:after="0" w:line="240" w:lineRule="auto"/>
        <w:jc w:val="center"/>
        <w:rPr>
          <w:rFonts w:ascii="Times New Roman" w:hAnsi="Times New Roman"/>
          <w:b/>
          <w:sz w:val="24"/>
          <w:szCs w:val="24"/>
          <w:lang w:val="ru-RU" w:eastAsia="ru-RU"/>
        </w:rPr>
      </w:pPr>
    </w:p>
    <w:p w:rsidR="00AF0819" w:rsidRDefault="00AF0819" w:rsidP="00AF0819">
      <w:pPr>
        <w:spacing w:after="0" w:line="240" w:lineRule="auto"/>
        <w:jc w:val="center"/>
        <w:rPr>
          <w:rFonts w:ascii="Times New Roman" w:hAnsi="Times New Roman"/>
          <w:b/>
          <w:sz w:val="24"/>
          <w:szCs w:val="24"/>
          <w:lang w:val="ru-RU" w:eastAsia="ru-RU"/>
        </w:rPr>
      </w:pPr>
    </w:p>
    <w:p w:rsidR="00AF0819" w:rsidRDefault="00AF0819" w:rsidP="00AF0819">
      <w:pPr>
        <w:spacing w:after="0" w:line="240" w:lineRule="auto"/>
        <w:jc w:val="center"/>
        <w:rPr>
          <w:rFonts w:ascii="Times New Roman" w:hAnsi="Times New Roman"/>
          <w:b/>
          <w:sz w:val="24"/>
          <w:szCs w:val="24"/>
          <w:lang w:val="ru-RU" w:eastAsia="ru-RU"/>
        </w:rPr>
      </w:pPr>
    </w:p>
    <w:p w:rsidR="00AF0819" w:rsidRDefault="00AF0819" w:rsidP="00AF0819">
      <w:pPr>
        <w:spacing w:after="0" w:line="240" w:lineRule="auto"/>
        <w:jc w:val="center"/>
        <w:rPr>
          <w:rFonts w:ascii="Times New Roman" w:hAnsi="Times New Roman"/>
          <w:b/>
          <w:sz w:val="24"/>
          <w:szCs w:val="24"/>
          <w:lang w:val="ru-RU" w:eastAsia="ru-RU"/>
        </w:rPr>
      </w:pPr>
    </w:p>
    <w:p w:rsidR="00AF0819" w:rsidRDefault="00AF0819" w:rsidP="00E4590D">
      <w:pPr>
        <w:spacing w:after="0" w:line="240" w:lineRule="auto"/>
        <w:rPr>
          <w:rFonts w:ascii="Times New Roman" w:hAnsi="Times New Roman"/>
          <w:b/>
          <w:sz w:val="24"/>
          <w:szCs w:val="24"/>
          <w:lang w:val="ru-RU" w:eastAsia="ru-RU"/>
        </w:rPr>
      </w:pPr>
    </w:p>
    <w:p w:rsidR="00AF0819" w:rsidRDefault="00AF0819" w:rsidP="00AF0819">
      <w:pPr>
        <w:spacing w:after="0" w:line="240" w:lineRule="auto"/>
        <w:jc w:val="center"/>
        <w:rPr>
          <w:rFonts w:ascii="Times New Roman" w:hAnsi="Times New Roman"/>
          <w:b/>
          <w:sz w:val="24"/>
          <w:szCs w:val="24"/>
          <w:lang w:val="ru-RU" w:eastAsia="ru-RU"/>
        </w:rPr>
      </w:pPr>
    </w:p>
    <w:p w:rsidR="00AF0819" w:rsidRDefault="00AF0819" w:rsidP="00AF0819">
      <w:pPr>
        <w:spacing w:after="0" w:line="240" w:lineRule="auto"/>
        <w:jc w:val="center"/>
        <w:rPr>
          <w:rFonts w:ascii="Times New Roman" w:hAnsi="Times New Roman"/>
          <w:b/>
          <w:sz w:val="24"/>
          <w:szCs w:val="24"/>
          <w:lang w:val="ru-RU" w:eastAsia="ru-RU"/>
        </w:rPr>
      </w:pPr>
      <w:r w:rsidRPr="003316F1">
        <w:rPr>
          <w:rFonts w:ascii="Times New Roman" w:hAnsi="Times New Roman"/>
          <w:b/>
          <w:sz w:val="24"/>
          <w:szCs w:val="24"/>
          <w:lang w:val="ru-RU" w:eastAsia="ru-RU"/>
        </w:rPr>
        <w:lastRenderedPageBreak/>
        <w:t xml:space="preserve">МОДЕЛЬ ПРЕБЫВАНИЯ ДЕТЕЙ В  </w:t>
      </w:r>
    </w:p>
    <w:p w:rsidR="00AF0819" w:rsidRPr="00AF0819" w:rsidRDefault="00AF0819" w:rsidP="00AF0819">
      <w:pPr>
        <w:spacing w:after="0" w:line="240" w:lineRule="auto"/>
        <w:jc w:val="center"/>
        <w:rPr>
          <w:rFonts w:ascii="Times New Roman" w:hAnsi="Times New Roman"/>
          <w:b/>
          <w:sz w:val="24"/>
          <w:szCs w:val="24"/>
          <w:lang w:val="ru-RU" w:eastAsia="ru-RU"/>
        </w:rPr>
      </w:pPr>
      <w:r w:rsidRPr="003316F1">
        <w:rPr>
          <w:rFonts w:ascii="Times New Roman" w:hAnsi="Times New Roman"/>
          <w:b/>
          <w:sz w:val="24"/>
          <w:szCs w:val="24"/>
          <w:lang w:val="ru-RU" w:eastAsia="ru-RU"/>
        </w:rPr>
        <w:t>МБДОУ «Детски</w:t>
      </w:r>
      <w:r>
        <w:rPr>
          <w:rFonts w:ascii="Times New Roman" w:hAnsi="Times New Roman"/>
          <w:b/>
          <w:sz w:val="24"/>
          <w:szCs w:val="24"/>
          <w:lang w:val="ru-RU" w:eastAsia="ru-RU"/>
        </w:rPr>
        <w:t>й сад «Лучик</w:t>
      </w:r>
      <w:r w:rsidRPr="003316F1">
        <w:rPr>
          <w:rFonts w:ascii="Times New Roman" w:hAnsi="Times New Roman"/>
          <w:b/>
          <w:sz w:val="24"/>
          <w:szCs w:val="24"/>
          <w:lang w:val="ru-RU" w:eastAsia="ru-RU"/>
        </w:rPr>
        <w:t>»</w:t>
      </w:r>
      <w:r>
        <w:rPr>
          <w:rFonts w:ascii="Times New Roman" w:hAnsi="Times New Roman"/>
          <w:b/>
          <w:sz w:val="24"/>
          <w:szCs w:val="24"/>
          <w:lang w:val="ru-RU" w:eastAsia="ru-RU"/>
        </w:rPr>
        <w:t xml:space="preserve"> </w:t>
      </w:r>
      <w:r w:rsidRPr="003316F1">
        <w:rPr>
          <w:rFonts w:ascii="Times New Roman" w:hAnsi="Times New Roman"/>
          <w:b/>
          <w:sz w:val="24"/>
          <w:szCs w:val="24"/>
          <w:lang w:val="ru-RU" w:eastAsia="ru-RU"/>
        </w:rPr>
        <w:t xml:space="preserve"> (теплый период)</w:t>
      </w:r>
      <w:r>
        <w:rPr>
          <w:rFonts w:ascii="Times New Roman" w:hAnsi="Times New Roman"/>
          <w:b/>
          <w:sz w:val="24"/>
          <w:szCs w:val="24"/>
          <w:lang w:val="ru-RU" w:eastAsia="ru-RU"/>
        </w:rPr>
        <w:t xml:space="preserve"> младшая группа</w:t>
      </w:r>
    </w:p>
    <w:p w:rsidR="00AF0819" w:rsidRPr="004F5A28" w:rsidRDefault="00AF0819" w:rsidP="00AF0819">
      <w:pPr>
        <w:pStyle w:val="a8"/>
        <w:ind w:left="3118" w:firstLine="708"/>
        <w:rPr>
          <w:rFonts w:ascii="Times New Roman" w:hAnsi="Times New Roman"/>
          <w:b/>
          <w:sz w:val="24"/>
          <w:szCs w:val="24"/>
          <w:lang w:val="ru-RU"/>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1418"/>
        <w:gridCol w:w="1413"/>
        <w:gridCol w:w="1593"/>
        <w:gridCol w:w="1593"/>
        <w:gridCol w:w="13"/>
        <w:gridCol w:w="1590"/>
      </w:tblGrid>
      <w:tr w:rsidR="00AF0819" w:rsidTr="00AF0819">
        <w:trPr>
          <w:trHeight w:val="159"/>
        </w:trPr>
        <w:tc>
          <w:tcPr>
            <w:tcW w:w="3119" w:type="dxa"/>
            <w:vMerge w:val="restart"/>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Режимные процессы</w:t>
            </w:r>
          </w:p>
        </w:tc>
        <w:tc>
          <w:tcPr>
            <w:tcW w:w="7620" w:type="dxa"/>
            <w:gridSpan w:val="6"/>
          </w:tcPr>
          <w:p w:rsidR="00AF0819" w:rsidRPr="003115C0" w:rsidRDefault="00AF0819" w:rsidP="00AF0819">
            <w:pPr>
              <w:autoSpaceDE w:val="0"/>
              <w:autoSpaceDN w:val="0"/>
              <w:adjustRightInd w:val="0"/>
              <w:spacing w:after="0" w:line="240" w:lineRule="auto"/>
              <w:jc w:val="center"/>
              <w:rPr>
                <w:rFonts w:ascii="Times New Roman" w:hAnsi="Times New Roman"/>
                <w:b/>
                <w:color w:val="000000"/>
                <w:sz w:val="24"/>
                <w:szCs w:val="24"/>
                <w:lang w:val="ru-RU"/>
              </w:rPr>
            </w:pPr>
            <w:r w:rsidRPr="003115C0">
              <w:rPr>
                <w:rFonts w:ascii="Times New Roman" w:hAnsi="Times New Roman"/>
                <w:b/>
                <w:color w:val="000000"/>
                <w:sz w:val="24"/>
                <w:szCs w:val="24"/>
                <w:lang w:val="ru-RU"/>
              </w:rPr>
              <w:t>Время в режиме</w:t>
            </w:r>
          </w:p>
        </w:tc>
      </w:tr>
      <w:tr w:rsidR="00AF0819" w:rsidTr="00AF0819">
        <w:trPr>
          <w:trHeight w:val="122"/>
        </w:trPr>
        <w:tc>
          <w:tcPr>
            <w:tcW w:w="3119" w:type="dxa"/>
            <w:vMerge/>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понедельник</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вторник</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среда</w:t>
            </w:r>
          </w:p>
        </w:tc>
        <w:tc>
          <w:tcPr>
            <w:tcW w:w="1606"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четверг</w:t>
            </w:r>
          </w:p>
        </w:tc>
        <w:tc>
          <w:tcPr>
            <w:tcW w:w="1590" w:type="dxa"/>
          </w:tcPr>
          <w:p w:rsidR="00AF0819" w:rsidRPr="003115C0" w:rsidRDefault="00AF0819" w:rsidP="00AF0819">
            <w:pPr>
              <w:autoSpaceDE w:val="0"/>
              <w:autoSpaceDN w:val="0"/>
              <w:adjustRightInd w:val="0"/>
              <w:spacing w:after="0" w:line="240" w:lineRule="auto"/>
              <w:jc w:val="center"/>
              <w:rPr>
                <w:rFonts w:ascii="Times New Roman" w:hAnsi="Times New Roman"/>
                <w:b/>
                <w:i/>
                <w:color w:val="000000"/>
                <w:sz w:val="24"/>
                <w:szCs w:val="24"/>
                <w:lang w:val="ru-RU"/>
              </w:rPr>
            </w:pPr>
            <w:r w:rsidRPr="003115C0">
              <w:rPr>
                <w:rFonts w:ascii="Times New Roman" w:hAnsi="Times New Roman"/>
                <w:b/>
                <w:i/>
                <w:color w:val="000000"/>
                <w:sz w:val="24"/>
                <w:szCs w:val="24"/>
                <w:lang w:val="ru-RU"/>
              </w:rPr>
              <w:t>пятница</w:t>
            </w:r>
          </w:p>
        </w:tc>
      </w:tr>
      <w:tr w:rsidR="00AF0819" w:rsidRPr="00E6642A"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Утренний прием, осмотр, общение</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7.15-8.00</w:t>
            </w:r>
          </w:p>
        </w:tc>
      </w:tr>
      <w:tr w:rsidR="00AF0819" w:rsidRPr="00E6642A"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Утренняя гимнастика</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8.00-8.06</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8.06-8.30</w:t>
            </w:r>
          </w:p>
        </w:tc>
        <w:tc>
          <w:tcPr>
            <w:tcW w:w="1603" w:type="dxa"/>
            <w:gridSpan w:val="2"/>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8.06 -8.30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Завтрак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8.30-9.00</w:t>
            </w:r>
          </w:p>
        </w:tc>
      </w:tr>
      <w:tr w:rsidR="00AF0819" w:rsidRPr="001852A2"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образовательные ситуации на игровой основе</w:t>
            </w:r>
          </w:p>
        </w:tc>
        <w:tc>
          <w:tcPr>
            <w:tcW w:w="1418" w:type="dxa"/>
          </w:tcPr>
          <w:p w:rsidR="00AF0819" w:rsidRPr="003115C0" w:rsidRDefault="001852A2" w:rsidP="00AF0819">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AF0819">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9.20-9.3</w:t>
            </w:r>
            <w:r w:rsidR="00AF0819" w:rsidRPr="003115C0">
              <w:rPr>
                <w:rFonts w:ascii="Times New Roman" w:hAnsi="Times New Roman"/>
                <w:color w:val="000000"/>
                <w:sz w:val="24"/>
                <w:szCs w:val="24"/>
                <w:lang w:val="ru-RU"/>
              </w:rPr>
              <w:t>0</w:t>
            </w:r>
          </w:p>
        </w:tc>
        <w:tc>
          <w:tcPr>
            <w:tcW w:w="141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9.20-9.3</w:t>
            </w:r>
            <w:r w:rsidRPr="003115C0">
              <w:rPr>
                <w:rFonts w:ascii="Times New Roman" w:hAnsi="Times New Roman"/>
                <w:color w:val="000000"/>
                <w:sz w:val="24"/>
                <w:szCs w:val="24"/>
                <w:lang w:val="ru-RU"/>
              </w:rPr>
              <w:t>0</w:t>
            </w:r>
          </w:p>
        </w:tc>
        <w:tc>
          <w:tcPr>
            <w:tcW w:w="159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9.20-9.3</w:t>
            </w:r>
            <w:r w:rsidRPr="003115C0">
              <w:rPr>
                <w:rFonts w:ascii="Times New Roman" w:hAnsi="Times New Roman"/>
                <w:color w:val="000000"/>
                <w:sz w:val="24"/>
                <w:szCs w:val="24"/>
                <w:lang w:val="ru-RU"/>
              </w:rPr>
              <w:t>0</w:t>
            </w:r>
          </w:p>
        </w:tc>
        <w:tc>
          <w:tcPr>
            <w:tcW w:w="1593" w:type="dxa"/>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9.20-9.3</w:t>
            </w:r>
            <w:r w:rsidRPr="003115C0">
              <w:rPr>
                <w:rFonts w:ascii="Times New Roman" w:hAnsi="Times New Roman"/>
                <w:color w:val="000000"/>
                <w:sz w:val="24"/>
                <w:szCs w:val="24"/>
                <w:lang w:val="ru-RU"/>
              </w:rPr>
              <w:t>0</w:t>
            </w:r>
          </w:p>
        </w:tc>
        <w:tc>
          <w:tcPr>
            <w:tcW w:w="1603" w:type="dxa"/>
            <w:gridSpan w:val="2"/>
          </w:tcPr>
          <w:p w:rsidR="001852A2"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9.00-9.10</w:t>
            </w:r>
          </w:p>
          <w:p w:rsidR="00AF0819" w:rsidRPr="003115C0" w:rsidRDefault="001852A2" w:rsidP="001852A2">
            <w:pPr>
              <w:autoSpaceDE w:val="0"/>
              <w:autoSpaceDN w:val="0"/>
              <w:adjustRightInd w:val="0"/>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9.20-9.3</w:t>
            </w:r>
            <w:r w:rsidRPr="003115C0">
              <w:rPr>
                <w:rFonts w:ascii="Times New Roman" w:hAnsi="Times New Roman"/>
                <w:color w:val="000000"/>
                <w:sz w:val="24"/>
                <w:szCs w:val="24"/>
                <w:lang w:val="ru-RU"/>
              </w:rPr>
              <w:t>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общение,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9.40-10.00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II завтрак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10.00-10.15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и выход на прогулку, </w:t>
            </w:r>
            <w:r w:rsidRPr="003115C0">
              <w:rPr>
                <w:rFonts w:ascii="Times New Roman" w:hAnsi="Times New Roman"/>
                <w:b/>
                <w:color w:val="000000"/>
                <w:sz w:val="24"/>
                <w:szCs w:val="24"/>
                <w:lang w:val="ru-RU"/>
              </w:rPr>
              <w:t>прогулка</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10.15-11.55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Возвращение с прогулки</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11.55-12.10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обеду, </w:t>
            </w:r>
            <w:r w:rsidRPr="003115C0">
              <w:rPr>
                <w:rFonts w:ascii="Times New Roman" w:hAnsi="Times New Roman"/>
                <w:b/>
                <w:color w:val="000000"/>
                <w:sz w:val="24"/>
                <w:szCs w:val="24"/>
                <w:lang w:val="ru-RU"/>
              </w:rPr>
              <w:t>обед</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12.10-12.35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Гигиенические процедуры, подготовка ко сну, </w:t>
            </w:r>
            <w:r w:rsidRPr="003115C0">
              <w:rPr>
                <w:rFonts w:ascii="Times New Roman" w:hAnsi="Times New Roman"/>
                <w:b/>
                <w:color w:val="000000"/>
                <w:sz w:val="24"/>
                <w:szCs w:val="24"/>
                <w:lang w:val="ru-RU"/>
              </w:rPr>
              <w:t>дневной сон</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12.35-15.10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Постепенный подъем. Оздоровительные, закаливающие процедуры</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15.10-15.30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b/>
                <w:color w:val="000000"/>
                <w:sz w:val="24"/>
                <w:szCs w:val="24"/>
                <w:lang w:val="ru-RU"/>
              </w:rPr>
            </w:pPr>
            <w:r w:rsidRPr="003115C0">
              <w:rPr>
                <w:rFonts w:ascii="Times New Roman" w:hAnsi="Times New Roman"/>
                <w:b/>
                <w:color w:val="000000"/>
                <w:sz w:val="24"/>
                <w:szCs w:val="24"/>
                <w:lang w:val="ru-RU"/>
              </w:rPr>
              <w:t>Полдник</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15.30-15</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Игры, досуги, совместная деятельность с детьми, самостоятельная деятельность по интересам</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15.45-16.20</w:t>
            </w:r>
          </w:p>
        </w:tc>
      </w:tr>
      <w:tr w:rsidR="00AF0819" w:rsidTr="00AF0819">
        <w:tc>
          <w:tcPr>
            <w:tcW w:w="3119" w:type="dxa"/>
          </w:tcPr>
          <w:p w:rsidR="00AF0819" w:rsidRPr="003115C0" w:rsidRDefault="00AF0819" w:rsidP="00AF0819">
            <w:pPr>
              <w:autoSpaceDE w:val="0"/>
              <w:autoSpaceDN w:val="0"/>
              <w:adjustRightInd w:val="0"/>
              <w:spacing w:after="0" w:line="240" w:lineRule="auto"/>
              <w:rPr>
                <w:rFonts w:ascii="Times New Roman" w:hAnsi="Times New Roman"/>
                <w:color w:val="000000"/>
                <w:sz w:val="24"/>
                <w:szCs w:val="24"/>
                <w:lang w:val="ru-RU"/>
              </w:rPr>
            </w:pPr>
            <w:r w:rsidRPr="003115C0">
              <w:rPr>
                <w:rFonts w:ascii="Times New Roman" w:hAnsi="Times New Roman"/>
                <w:color w:val="000000"/>
                <w:sz w:val="24"/>
                <w:szCs w:val="24"/>
                <w:lang w:val="ru-RU"/>
              </w:rPr>
              <w:t xml:space="preserve">Подготовка к вечерней прогулке, </w:t>
            </w:r>
            <w:r w:rsidRPr="003115C0">
              <w:rPr>
                <w:rFonts w:ascii="Times New Roman" w:hAnsi="Times New Roman"/>
                <w:b/>
                <w:color w:val="000000"/>
                <w:sz w:val="24"/>
                <w:szCs w:val="24"/>
                <w:lang w:val="ru-RU"/>
              </w:rPr>
              <w:t>прогулка</w:t>
            </w:r>
            <w:r w:rsidRPr="003115C0">
              <w:rPr>
                <w:rFonts w:ascii="Times New Roman" w:hAnsi="Times New Roman"/>
                <w:color w:val="000000"/>
                <w:sz w:val="24"/>
                <w:szCs w:val="24"/>
                <w:lang w:val="ru-RU"/>
              </w:rPr>
              <w:t>. Уход детей домой.</w:t>
            </w:r>
          </w:p>
        </w:tc>
        <w:tc>
          <w:tcPr>
            <w:tcW w:w="1418"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41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593" w:type="dxa"/>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c>
          <w:tcPr>
            <w:tcW w:w="1603" w:type="dxa"/>
            <w:gridSpan w:val="2"/>
          </w:tcPr>
          <w:p w:rsidR="00AF0819" w:rsidRPr="003115C0"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r w:rsidRPr="003115C0">
              <w:rPr>
                <w:rFonts w:ascii="Times New Roman" w:hAnsi="Times New Roman"/>
                <w:color w:val="000000"/>
                <w:sz w:val="24"/>
                <w:szCs w:val="24"/>
                <w:lang w:val="ru-RU"/>
              </w:rPr>
              <w:t>16.20-17.45</w:t>
            </w:r>
          </w:p>
        </w:tc>
      </w:tr>
    </w:tbl>
    <w:p w:rsidR="00AF0819" w:rsidRDefault="00AF0819" w:rsidP="00AF0819">
      <w:pPr>
        <w:autoSpaceDE w:val="0"/>
        <w:autoSpaceDN w:val="0"/>
        <w:adjustRightInd w:val="0"/>
        <w:spacing w:after="0" w:line="240" w:lineRule="auto"/>
        <w:jc w:val="center"/>
        <w:rPr>
          <w:rFonts w:ascii="Times New Roman" w:hAnsi="Times New Roman"/>
          <w:color w:val="000000"/>
          <w:sz w:val="24"/>
          <w:szCs w:val="24"/>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105AB" w:rsidRDefault="00A105AB" w:rsidP="00AF0819">
      <w:pPr>
        <w:tabs>
          <w:tab w:val="left" w:pos="1134"/>
          <w:tab w:val="left" w:pos="1701"/>
        </w:tabs>
        <w:rPr>
          <w:rFonts w:ascii="Times New Roman" w:eastAsiaTheme="minorHAnsi" w:hAnsi="Times New Roman"/>
          <w:b/>
          <w:sz w:val="28"/>
          <w:szCs w:val="28"/>
          <w:lang w:val="ru-RU"/>
        </w:rPr>
      </w:pPr>
    </w:p>
    <w:p w:rsidR="00AF0819" w:rsidRPr="00AF0819" w:rsidRDefault="00AF0819" w:rsidP="00AF0819">
      <w:pPr>
        <w:tabs>
          <w:tab w:val="left" w:pos="1134"/>
          <w:tab w:val="left" w:pos="1701"/>
        </w:tabs>
        <w:rPr>
          <w:rFonts w:ascii="Times New Roman" w:eastAsiaTheme="minorHAnsi" w:hAnsi="Times New Roman"/>
          <w:b/>
          <w:sz w:val="28"/>
          <w:szCs w:val="28"/>
          <w:lang w:val="ru-RU"/>
        </w:rPr>
      </w:pPr>
      <w:r w:rsidRPr="00AF0819">
        <w:rPr>
          <w:rFonts w:ascii="Times New Roman" w:eastAsiaTheme="minorHAnsi" w:hAnsi="Times New Roman"/>
          <w:b/>
          <w:sz w:val="28"/>
          <w:szCs w:val="28"/>
          <w:lang w:val="ru-RU"/>
        </w:rPr>
        <w:lastRenderedPageBreak/>
        <w:t xml:space="preserve">Организованная образовательная деятельность   детей 2 - 3 лет                                       </w:t>
      </w:r>
    </w:p>
    <w:p w:rsidR="00AF0819" w:rsidRPr="00AF0819" w:rsidRDefault="00AF0819" w:rsidP="00AF0819">
      <w:pPr>
        <w:tabs>
          <w:tab w:val="left" w:pos="1134"/>
          <w:tab w:val="left" w:pos="1701"/>
        </w:tabs>
        <w:rPr>
          <w:rFonts w:ascii="Times New Roman" w:eastAsiaTheme="minorHAnsi" w:hAnsi="Times New Roman"/>
          <w:b/>
          <w:sz w:val="28"/>
          <w:szCs w:val="28"/>
          <w:lang w:val="ru-RU"/>
        </w:rPr>
      </w:pPr>
      <w:r w:rsidRPr="00AF0819">
        <w:rPr>
          <w:rFonts w:ascii="Times New Roman" w:eastAsiaTheme="minorHAnsi" w:hAnsi="Times New Roman"/>
          <w:b/>
          <w:sz w:val="28"/>
          <w:szCs w:val="28"/>
          <w:lang w:val="ru-RU"/>
        </w:rPr>
        <w:t xml:space="preserve">                              на 2020 – 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2532"/>
        <w:gridCol w:w="2551"/>
        <w:gridCol w:w="2111"/>
      </w:tblGrid>
      <w:tr w:rsidR="00AF0819" w:rsidRPr="00AF0819" w:rsidTr="00AF0819">
        <w:trPr>
          <w:trHeight w:val="848"/>
        </w:trPr>
        <w:tc>
          <w:tcPr>
            <w:tcW w:w="2377" w:type="dxa"/>
            <w:vAlign w:val="center"/>
          </w:tcPr>
          <w:p w:rsidR="00AF0819" w:rsidRPr="00AF0819" w:rsidRDefault="00AF0819" w:rsidP="00AF0819">
            <w:pPr>
              <w:tabs>
                <w:tab w:val="left" w:pos="1134"/>
                <w:tab w:val="left" w:pos="1701"/>
              </w:tabs>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Дни недели</w:t>
            </w:r>
          </w:p>
        </w:tc>
        <w:tc>
          <w:tcPr>
            <w:tcW w:w="2532" w:type="dxa"/>
            <w:vAlign w:val="center"/>
          </w:tcPr>
          <w:p w:rsidR="00AF0819" w:rsidRPr="00AF0819" w:rsidRDefault="00AF0819" w:rsidP="00AF0819">
            <w:pPr>
              <w:tabs>
                <w:tab w:val="left" w:pos="1134"/>
                <w:tab w:val="left" w:pos="1701"/>
              </w:tabs>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Образовательная область</w:t>
            </w:r>
          </w:p>
        </w:tc>
        <w:tc>
          <w:tcPr>
            <w:tcW w:w="2551" w:type="dxa"/>
            <w:vAlign w:val="center"/>
          </w:tcPr>
          <w:p w:rsidR="00AF0819" w:rsidRPr="00AF0819" w:rsidRDefault="00AF0819" w:rsidP="00AF0819">
            <w:pPr>
              <w:tabs>
                <w:tab w:val="left" w:pos="1134"/>
                <w:tab w:val="left" w:pos="1701"/>
              </w:tabs>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Занятия</w:t>
            </w:r>
          </w:p>
        </w:tc>
        <w:tc>
          <w:tcPr>
            <w:tcW w:w="2111" w:type="dxa"/>
            <w:vAlign w:val="center"/>
          </w:tcPr>
          <w:p w:rsidR="00AF0819" w:rsidRPr="00AF0819" w:rsidRDefault="00AF0819" w:rsidP="00AF0819">
            <w:pPr>
              <w:tabs>
                <w:tab w:val="left" w:pos="1134"/>
                <w:tab w:val="left" w:pos="1701"/>
              </w:tabs>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Время</w:t>
            </w:r>
          </w:p>
        </w:tc>
      </w:tr>
      <w:tr w:rsidR="00AF0819" w:rsidRPr="00AF0819" w:rsidTr="00AF0819">
        <w:trPr>
          <w:trHeight w:val="120"/>
        </w:trPr>
        <w:tc>
          <w:tcPr>
            <w:tcW w:w="2377" w:type="dxa"/>
            <w:vMerge w:val="restart"/>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Понедельник</w:t>
            </w:r>
          </w:p>
        </w:tc>
        <w:tc>
          <w:tcPr>
            <w:tcW w:w="2532"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Познавательное развитие</w:t>
            </w:r>
          </w:p>
        </w:tc>
        <w:tc>
          <w:tcPr>
            <w:tcW w:w="2551" w:type="dxa"/>
            <w:vAlign w:val="center"/>
          </w:tcPr>
          <w:p w:rsidR="00AF0819" w:rsidRPr="00AF0819" w:rsidRDefault="00AF0819" w:rsidP="00AF0819">
            <w:pPr>
              <w:tabs>
                <w:tab w:val="left" w:pos="645"/>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Формирование целостной картины мира</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9.00 - 9.10</w:t>
            </w:r>
          </w:p>
        </w:tc>
      </w:tr>
      <w:tr w:rsidR="00AF0819" w:rsidRPr="00AF0819" w:rsidTr="00AF0819">
        <w:trPr>
          <w:trHeight w:val="150"/>
        </w:trPr>
        <w:tc>
          <w:tcPr>
            <w:tcW w:w="2377" w:type="dxa"/>
            <w:vMerge/>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p>
        </w:tc>
        <w:tc>
          <w:tcPr>
            <w:tcW w:w="2532"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Физическое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Физическая культура</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9.30. – 9.40</w:t>
            </w:r>
          </w:p>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p>
        </w:tc>
      </w:tr>
      <w:tr w:rsidR="00AF0819" w:rsidRPr="00AF0819" w:rsidTr="00AF0819">
        <w:tc>
          <w:tcPr>
            <w:tcW w:w="2377" w:type="dxa"/>
            <w:vMerge w:val="restart"/>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Вторник</w:t>
            </w:r>
          </w:p>
        </w:tc>
        <w:tc>
          <w:tcPr>
            <w:tcW w:w="2532"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 xml:space="preserve">                                      Речевое развитие</w:t>
            </w:r>
          </w:p>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 xml:space="preserve">Развитие речи </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9.00 – 9.10</w:t>
            </w:r>
          </w:p>
        </w:tc>
      </w:tr>
      <w:tr w:rsidR="00AF0819" w:rsidRPr="00AF0819" w:rsidTr="00AF0819">
        <w:trPr>
          <w:trHeight w:val="421"/>
        </w:trPr>
        <w:tc>
          <w:tcPr>
            <w:tcW w:w="2377" w:type="dxa"/>
            <w:vMerge/>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p>
        </w:tc>
        <w:tc>
          <w:tcPr>
            <w:tcW w:w="2532"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Физическое развитие</w:t>
            </w:r>
          </w:p>
        </w:tc>
        <w:tc>
          <w:tcPr>
            <w:tcW w:w="2551"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Физическая культура ( на улице)</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9.30 – 9.40</w:t>
            </w:r>
          </w:p>
        </w:tc>
      </w:tr>
      <w:tr w:rsidR="00AF0819" w:rsidRPr="00AF0819" w:rsidTr="00AF0819">
        <w:trPr>
          <w:trHeight w:val="360"/>
        </w:trPr>
        <w:tc>
          <w:tcPr>
            <w:tcW w:w="2377" w:type="dxa"/>
            <w:vMerge w:val="restart"/>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Среда</w:t>
            </w:r>
          </w:p>
        </w:tc>
        <w:tc>
          <w:tcPr>
            <w:tcW w:w="2532"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Художественно – эстетическое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Рисование</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9.00 – 9.10</w:t>
            </w:r>
          </w:p>
        </w:tc>
      </w:tr>
      <w:tr w:rsidR="00AF0819" w:rsidRPr="00AF0819" w:rsidTr="00AF0819">
        <w:trPr>
          <w:trHeight w:val="279"/>
        </w:trPr>
        <w:tc>
          <w:tcPr>
            <w:tcW w:w="2377" w:type="dxa"/>
            <w:vMerge/>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p>
        </w:tc>
        <w:tc>
          <w:tcPr>
            <w:tcW w:w="2532"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Художественно – эстетическое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Музыка</w:t>
            </w:r>
          </w:p>
        </w:tc>
        <w:tc>
          <w:tcPr>
            <w:tcW w:w="2111" w:type="dxa"/>
            <w:vAlign w:val="center"/>
          </w:tcPr>
          <w:p w:rsidR="00AF0819" w:rsidRPr="00AF0819" w:rsidRDefault="00AF0819" w:rsidP="00AF0819">
            <w:pPr>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9.30 – 9.40</w:t>
            </w:r>
          </w:p>
          <w:p w:rsidR="00AF0819" w:rsidRPr="00AF0819" w:rsidRDefault="00AF0819" w:rsidP="00AF0819">
            <w:pPr>
              <w:spacing w:line="240" w:lineRule="atLeast"/>
              <w:jc w:val="center"/>
              <w:rPr>
                <w:rFonts w:ascii="Times New Roman" w:eastAsiaTheme="minorHAnsi" w:hAnsi="Times New Roman"/>
                <w:sz w:val="28"/>
                <w:szCs w:val="28"/>
                <w:lang w:val="ru-RU" w:eastAsia="ru-RU"/>
              </w:rPr>
            </w:pPr>
          </w:p>
        </w:tc>
      </w:tr>
      <w:tr w:rsidR="00AF0819" w:rsidRPr="00AF0819" w:rsidTr="00AF0819">
        <w:trPr>
          <w:trHeight w:val="109"/>
        </w:trPr>
        <w:tc>
          <w:tcPr>
            <w:tcW w:w="2377" w:type="dxa"/>
            <w:vMerge w:val="restart"/>
            <w:vAlign w:val="center"/>
          </w:tcPr>
          <w:p w:rsidR="00AF0819" w:rsidRPr="00AF0819" w:rsidRDefault="00AF0819" w:rsidP="00AF0819">
            <w:pPr>
              <w:tabs>
                <w:tab w:val="left" w:pos="765"/>
                <w:tab w:val="left" w:pos="1134"/>
                <w:tab w:val="left" w:pos="1701"/>
              </w:tabs>
              <w:spacing w:line="240" w:lineRule="atLeast"/>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Четверг</w:t>
            </w:r>
          </w:p>
        </w:tc>
        <w:tc>
          <w:tcPr>
            <w:tcW w:w="2532"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Познавательное  развитие</w:t>
            </w:r>
          </w:p>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ФЭМП</w:t>
            </w:r>
          </w:p>
        </w:tc>
        <w:tc>
          <w:tcPr>
            <w:tcW w:w="2111" w:type="dxa"/>
            <w:vAlign w:val="center"/>
          </w:tcPr>
          <w:p w:rsidR="00AF0819" w:rsidRPr="00AF0819" w:rsidRDefault="00AF0819" w:rsidP="00AF0819">
            <w:pPr>
              <w:tabs>
                <w:tab w:val="left" w:pos="750"/>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9.00 – 9.10</w:t>
            </w:r>
          </w:p>
        </w:tc>
      </w:tr>
      <w:tr w:rsidR="00AF0819" w:rsidRPr="00AF0819" w:rsidTr="00AF0819">
        <w:tc>
          <w:tcPr>
            <w:tcW w:w="2377" w:type="dxa"/>
            <w:vMerge/>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p>
        </w:tc>
        <w:tc>
          <w:tcPr>
            <w:tcW w:w="2532"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Физическое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«Музыка»</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9.30– 9.40</w:t>
            </w:r>
          </w:p>
        </w:tc>
      </w:tr>
      <w:tr w:rsidR="00AF0819" w:rsidRPr="00AF0819" w:rsidTr="00AF0819">
        <w:trPr>
          <w:trHeight w:val="870"/>
        </w:trPr>
        <w:tc>
          <w:tcPr>
            <w:tcW w:w="2377" w:type="dxa"/>
            <w:vMerge w:val="restart"/>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b/>
                <w:sz w:val="28"/>
                <w:szCs w:val="28"/>
                <w:lang w:val="ru-RU" w:eastAsia="ru-RU"/>
              </w:rPr>
            </w:pPr>
            <w:r w:rsidRPr="00AF0819">
              <w:rPr>
                <w:rFonts w:ascii="Times New Roman" w:eastAsiaTheme="minorHAnsi" w:hAnsi="Times New Roman"/>
                <w:b/>
                <w:sz w:val="28"/>
                <w:szCs w:val="28"/>
                <w:lang w:val="ru-RU" w:eastAsia="ru-RU"/>
              </w:rPr>
              <w:t>Пятница</w:t>
            </w:r>
          </w:p>
        </w:tc>
        <w:tc>
          <w:tcPr>
            <w:tcW w:w="2532"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Речевое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Развитие речи</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9.00 – 9.10</w:t>
            </w:r>
          </w:p>
        </w:tc>
      </w:tr>
      <w:tr w:rsidR="00AF0819" w:rsidRPr="00AF0819" w:rsidTr="00AF0819">
        <w:trPr>
          <w:trHeight w:val="833"/>
        </w:trPr>
        <w:tc>
          <w:tcPr>
            <w:tcW w:w="2377" w:type="dxa"/>
            <w:vMerge/>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p>
        </w:tc>
        <w:tc>
          <w:tcPr>
            <w:tcW w:w="2532" w:type="dxa"/>
            <w:vAlign w:val="center"/>
          </w:tcPr>
          <w:p w:rsidR="00AF0819" w:rsidRPr="00AF0819" w:rsidRDefault="00AF0819" w:rsidP="00AF0819">
            <w:pPr>
              <w:tabs>
                <w:tab w:val="left" w:pos="1134"/>
                <w:tab w:val="left" w:pos="1701"/>
              </w:tabs>
              <w:spacing w:line="240" w:lineRule="atLeast"/>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Художественно – эстетическое развитие</w:t>
            </w:r>
          </w:p>
        </w:tc>
        <w:tc>
          <w:tcPr>
            <w:tcW w:w="255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«Художественное творчество»</w:t>
            </w:r>
          </w:p>
        </w:tc>
        <w:tc>
          <w:tcPr>
            <w:tcW w:w="2111" w:type="dxa"/>
            <w:vAlign w:val="center"/>
          </w:tcPr>
          <w:p w:rsidR="00AF0819" w:rsidRPr="00AF0819" w:rsidRDefault="00AF0819" w:rsidP="00AF0819">
            <w:pPr>
              <w:tabs>
                <w:tab w:val="left" w:pos="1134"/>
                <w:tab w:val="left" w:pos="1701"/>
              </w:tabs>
              <w:spacing w:line="240" w:lineRule="atLeast"/>
              <w:jc w:val="center"/>
              <w:rPr>
                <w:rFonts w:ascii="Times New Roman" w:eastAsiaTheme="minorHAnsi" w:hAnsi="Times New Roman"/>
                <w:sz w:val="28"/>
                <w:szCs w:val="28"/>
                <w:lang w:val="ru-RU" w:eastAsia="ru-RU"/>
              </w:rPr>
            </w:pPr>
            <w:r w:rsidRPr="00AF0819">
              <w:rPr>
                <w:rFonts w:ascii="Times New Roman" w:eastAsiaTheme="minorHAnsi" w:hAnsi="Times New Roman"/>
                <w:sz w:val="28"/>
                <w:szCs w:val="28"/>
                <w:lang w:val="ru-RU" w:eastAsia="ru-RU"/>
              </w:rPr>
              <w:t>9.30 – 9.40</w:t>
            </w:r>
          </w:p>
        </w:tc>
      </w:tr>
    </w:tbl>
    <w:p w:rsidR="00D257FB" w:rsidRDefault="00D257FB" w:rsidP="00D257FB">
      <w:pPr>
        <w:rPr>
          <w:lang w:val="ru-RU"/>
        </w:rPr>
      </w:pP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b/>
          <w:sz w:val="28"/>
          <w:szCs w:val="28"/>
          <w:lang w:val="ru-RU"/>
        </w:rPr>
        <w:lastRenderedPageBreak/>
        <w:t xml:space="preserve">Содержание психолого-педагогической работы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Социализация, развитие общения, нравственное воспитание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Ребенок в семье и сообществе </w:t>
      </w:r>
      <w:r>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Образ Я</w:t>
      </w:r>
      <w:r w:rsidRPr="00AF0819">
        <w:rPr>
          <w:rFonts w:ascii="Times New Roman" w:eastAsiaTheme="minorHAnsi" w:hAnsi="Times New Roman"/>
          <w:sz w:val="28"/>
          <w:szCs w:val="28"/>
          <w:lang w:val="ru-RU"/>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r w:rsidRPr="00AF0819">
        <w:rPr>
          <w:rFonts w:ascii="Times New Roman" w:eastAsiaTheme="minorHAnsi" w:hAnsi="Times New Roman"/>
          <w:b/>
          <w:sz w:val="28"/>
          <w:szCs w:val="28"/>
          <w:lang w:val="ru-RU"/>
        </w:rPr>
        <w:t>Семья</w:t>
      </w:r>
      <w:r w:rsidRPr="00AF0819">
        <w:rPr>
          <w:rFonts w:ascii="Times New Roman" w:eastAsiaTheme="minorHAnsi" w:hAnsi="Times New Roman"/>
          <w:sz w:val="28"/>
          <w:szCs w:val="28"/>
          <w:lang w:val="ru-RU"/>
        </w:rPr>
        <w:t xml:space="preserve">. Воспитывать внимательное отношение к родителям, близким людям. Поощрять умение называть имена членов своей семьи.                                            </w:t>
      </w:r>
      <w:r w:rsidRPr="00AF0819">
        <w:rPr>
          <w:rFonts w:ascii="Times New Roman" w:eastAsiaTheme="minorHAnsi" w:hAnsi="Times New Roman"/>
          <w:b/>
          <w:sz w:val="28"/>
          <w:szCs w:val="28"/>
          <w:lang w:val="ru-RU"/>
        </w:rPr>
        <w:t>Детский сад</w:t>
      </w:r>
      <w:r w:rsidRPr="00AF0819">
        <w:rPr>
          <w:rFonts w:ascii="Times New Roman" w:eastAsiaTheme="minorHAnsi" w:hAnsi="Times New Roman"/>
          <w:sz w:val="28"/>
          <w:szCs w:val="28"/>
          <w:lang w:val="ru-RU"/>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F0819" w:rsidRPr="00AF0819" w:rsidRDefault="00AF0819" w:rsidP="00AF0819">
      <w:pPr>
        <w:rPr>
          <w:rFonts w:ascii="Times New Roman" w:eastAsiaTheme="minorHAnsi" w:hAnsi="Times New Roman"/>
          <w:b/>
          <w:sz w:val="28"/>
          <w:szCs w:val="28"/>
          <w:lang w:val="ru-RU"/>
        </w:rPr>
      </w:pPr>
      <w:r w:rsidRPr="00AF0819">
        <w:rPr>
          <w:rFonts w:ascii="Times New Roman" w:eastAsiaTheme="minorHAnsi" w:hAnsi="Times New Roman"/>
          <w:b/>
          <w:sz w:val="28"/>
          <w:szCs w:val="28"/>
          <w:lang w:val="ru-RU"/>
        </w:rPr>
        <w:t xml:space="preserve">Самообслуживание, самостоятельность, трудовое воспитание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Воспитание культурно-гигиенических навыков</w:t>
      </w:r>
      <w:r w:rsidRPr="00AF0819">
        <w:rPr>
          <w:rFonts w:ascii="Times New Roman" w:eastAsiaTheme="minorHAnsi" w:hAnsi="Times New Roman"/>
          <w:sz w:val="28"/>
          <w:szCs w:val="28"/>
          <w:lang w:val="ru-RU"/>
        </w:rPr>
        <w:t xml:space="preserve">. Формировать привычку (сначала под контролем взрослого, а затем самостоятельно) мыть руки по </w:t>
      </w:r>
      <w:r w:rsidRPr="00AF0819">
        <w:rPr>
          <w:rFonts w:ascii="Times New Roman" w:eastAsiaTheme="minorHAnsi" w:hAnsi="Times New Roman"/>
          <w:sz w:val="28"/>
          <w:szCs w:val="28"/>
          <w:lang w:val="ru-RU"/>
        </w:rPr>
        <w:lastRenderedPageBreak/>
        <w:t xml:space="preserve">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r w:rsidRPr="00AF0819">
        <w:rPr>
          <w:rFonts w:ascii="Times New Roman" w:eastAsiaTheme="minorHAnsi" w:hAnsi="Times New Roman"/>
          <w:b/>
          <w:sz w:val="28"/>
          <w:szCs w:val="28"/>
          <w:lang w:val="ru-RU"/>
        </w:rPr>
        <w:t>Самообслуживание.</w:t>
      </w:r>
      <w:r w:rsidRPr="00AF0819">
        <w:rPr>
          <w:rFonts w:ascii="Times New Roman" w:eastAsiaTheme="minorHAnsi" w:hAnsi="Times New Roman"/>
          <w:sz w:val="28"/>
          <w:szCs w:val="28"/>
          <w:lang w:val="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AF0819">
        <w:rPr>
          <w:rFonts w:ascii="Times New Roman" w:eastAsiaTheme="minorHAnsi" w:hAnsi="Times New Roman"/>
          <w:b/>
          <w:sz w:val="28"/>
          <w:szCs w:val="28"/>
          <w:lang w:val="ru-RU"/>
        </w:rPr>
        <w:t>Общественно-полезный труд.</w:t>
      </w:r>
      <w:r w:rsidRPr="00AF0819">
        <w:rPr>
          <w:rFonts w:ascii="Times New Roman" w:eastAsiaTheme="minorHAnsi" w:hAnsi="Times New Roman"/>
          <w:sz w:val="28"/>
          <w:szCs w:val="28"/>
          <w:lang w:val="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r w:rsidRPr="00AF0819">
        <w:rPr>
          <w:rFonts w:ascii="Times New Roman" w:eastAsiaTheme="minorHAnsi" w:hAnsi="Times New Roman"/>
          <w:b/>
          <w:sz w:val="28"/>
          <w:szCs w:val="28"/>
          <w:lang w:val="ru-RU"/>
        </w:rPr>
        <w:t>Уважение к труду взрослых.</w:t>
      </w:r>
      <w:r w:rsidRPr="00AF0819">
        <w:rPr>
          <w:rFonts w:ascii="Times New Roman" w:eastAsiaTheme="minorHAnsi" w:hAnsi="Times New Roman"/>
          <w:sz w:val="28"/>
          <w:szCs w:val="28"/>
          <w:lang w:val="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Формирование основ безопасности </w:t>
      </w:r>
      <w:r>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Безопасное поведение в природе</w:t>
      </w:r>
      <w:r w:rsidRPr="00AF0819">
        <w:rPr>
          <w:rFonts w:ascii="Times New Roman" w:eastAsiaTheme="minorHAnsi" w:hAnsi="Times New Roman"/>
          <w:sz w:val="28"/>
          <w:szCs w:val="28"/>
          <w:lang w:val="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r w:rsidRPr="00AF0819">
        <w:rPr>
          <w:rFonts w:ascii="Times New Roman" w:eastAsiaTheme="minorHAnsi" w:hAnsi="Times New Roman"/>
          <w:b/>
          <w:sz w:val="28"/>
          <w:szCs w:val="28"/>
          <w:lang w:val="ru-RU"/>
        </w:rPr>
        <w:t>Безопасность на дорогах</w:t>
      </w:r>
      <w:r w:rsidRPr="00AF0819">
        <w:rPr>
          <w:rFonts w:ascii="Times New Roman" w:eastAsiaTheme="minorHAnsi" w:hAnsi="Times New Roman"/>
          <w:sz w:val="28"/>
          <w:szCs w:val="28"/>
          <w:lang w:val="ru-RU"/>
        </w:rPr>
        <w:t xml:space="preserve">. Формировать первичные представления о машинах, улице, дороге. 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b/>
          <w:sz w:val="28"/>
          <w:szCs w:val="28"/>
          <w:lang w:val="ru-RU"/>
        </w:rPr>
        <w:t>Образовательная область «ПОЗНАВАТЕЛЬНОЕ РАЗВИТИЕ</w:t>
      </w:r>
      <w:r w:rsidRPr="00AF0819">
        <w:rPr>
          <w:rFonts w:ascii="Times New Roman" w:eastAsiaTheme="minorHAnsi" w:hAnsi="Times New Roman"/>
          <w:sz w:val="28"/>
          <w:szCs w:val="28"/>
          <w:lang w:val="ru-RU"/>
        </w:rPr>
        <w:t>» «</w:t>
      </w:r>
      <w:r w:rsidRPr="00AF0819">
        <w:rPr>
          <w:rFonts w:ascii="Times New Roman" w:eastAsiaTheme="minorHAnsi" w:hAnsi="Times New Roman"/>
          <w:b/>
          <w:sz w:val="28"/>
          <w:szCs w:val="28"/>
          <w:lang w:val="ru-RU"/>
        </w:rPr>
        <w:t>Познавательное развитие</w:t>
      </w:r>
      <w:r w:rsidRPr="00AF0819">
        <w:rPr>
          <w:rFonts w:ascii="Times New Roman" w:eastAsiaTheme="minorHAnsi" w:hAnsi="Times New Roman"/>
          <w:sz w:val="28"/>
          <w:szCs w:val="28"/>
          <w:lang w:val="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AF0819">
        <w:rPr>
          <w:rFonts w:ascii="Times New Roman" w:eastAsiaTheme="minorHAnsi" w:hAnsi="Times New Roman"/>
          <w:sz w:val="28"/>
          <w:szCs w:val="28"/>
          <w:lang w:val="ru-RU"/>
        </w:rPr>
        <w:lastRenderedPageBreak/>
        <w:t xml:space="preserve">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p>
    <w:p w:rsidR="00AF0819" w:rsidRPr="00AF0819" w:rsidRDefault="00AF0819" w:rsidP="00AF0819">
      <w:pPr>
        <w:rPr>
          <w:rFonts w:ascii="Times New Roman" w:eastAsiaTheme="minorHAnsi" w:hAnsi="Times New Roman"/>
          <w:b/>
          <w:sz w:val="28"/>
          <w:szCs w:val="28"/>
          <w:lang w:val="ru-RU"/>
        </w:rPr>
      </w:pPr>
      <w:r w:rsidRPr="00AF0819">
        <w:rPr>
          <w:rFonts w:ascii="Times New Roman" w:eastAsiaTheme="minorHAnsi" w:hAnsi="Times New Roman"/>
          <w:b/>
          <w:sz w:val="28"/>
          <w:szCs w:val="28"/>
          <w:lang w:val="ru-RU"/>
        </w:rPr>
        <w:t xml:space="preserve"> Формирование элементарных математических представлений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Количество</w:t>
      </w:r>
      <w:r w:rsidRPr="00AF0819">
        <w:rPr>
          <w:rFonts w:ascii="Times New Roman" w:eastAsiaTheme="minorHAnsi" w:hAnsi="Times New Roman"/>
          <w:sz w:val="28"/>
          <w:szCs w:val="28"/>
          <w:lang w:val="ru-RU"/>
        </w:rPr>
        <w:t xml:space="preserve">. Привлекать детей к формированию групп однородных предметов. Учить различать количество предметов (один — много). </w:t>
      </w:r>
      <w:r w:rsidRPr="00AF0819">
        <w:rPr>
          <w:rFonts w:ascii="Times New Roman" w:eastAsiaTheme="minorHAnsi" w:hAnsi="Times New Roman"/>
          <w:b/>
          <w:sz w:val="28"/>
          <w:szCs w:val="28"/>
          <w:lang w:val="ru-RU"/>
        </w:rPr>
        <w:t>Величина.</w:t>
      </w:r>
      <w:r w:rsidRPr="00AF0819">
        <w:rPr>
          <w:rFonts w:ascii="Times New Roman" w:eastAsiaTheme="minorHAnsi" w:hAnsi="Times New Roman"/>
          <w:sz w:val="28"/>
          <w:szCs w:val="28"/>
          <w:lang w:val="ru-RU"/>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r w:rsidRPr="00AF0819">
        <w:rPr>
          <w:rFonts w:ascii="Times New Roman" w:eastAsiaTheme="minorHAnsi" w:hAnsi="Times New Roman"/>
          <w:b/>
          <w:sz w:val="28"/>
          <w:szCs w:val="28"/>
          <w:lang w:val="ru-RU"/>
        </w:rPr>
        <w:t>Форма</w:t>
      </w:r>
      <w:r w:rsidRPr="00AF0819">
        <w:rPr>
          <w:rFonts w:ascii="Times New Roman" w:eastAsiaTheme="minorHAnsi" w:hAnsi="Times New Roman"/>
          <w:sz w:val="28"/>
          <w:szCs w:val="28"/>
          <w:lang w:val="ru-RU"/>
        </w:rPr>
        <w:t xml:space="preserve">. Учить различать предметы по форме и называть их (кубик, кирпичик, шар и пр.).                                                                                                                                          </w:t>
      </w:r>
      <w:r w:rsidRPr="00AF0819">
        <w:rPr>
          <w:rFonts w:ascii="Times New Roman" w:eastAsiaTheme="minorHAnsi" w:hAnsi="Times New Roman"/>
          <w:b/>
          <w:sz w:val="28"/>
          <w:szCs w:val="28"/>
          <w:lang w:val="ru-RU"/>
        </w:rPr>
        <w:t>Ориентировка в пространстве.</w:t>
      </w:r>
      <w:r w:rsidRPr="00AF0819">
        <w:rPr>
          <w:rFonts w:ascii="Times New Roman" w:eastAsiaTheme="minorHAnsi" w:hAnsi="Times New Roman"/>
          <w:sz w:val="28"/>
          <w:szCs w:val="28"/>
          <w:lang w:val="ru-RU"/>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Развитие познавательно-исследовательской деятельности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Познавательно-исследовательская деятельность</w:t>
      </w:r>
      <w:r w:rsidRPr="00AF0819">
        <w:rPr>
          <w:rFonts w:ascii="Times New Roman" w:eastAsiaTheme="minorHAnsi" w:hAnsi="Times New Roman"/>
          <w:sz w:val="28"/>
          <w:szCs w:val="28"/>
          <w:lang w:val="ru-RU"/>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r w:rsidRPr="00AF0819">
        <w:rPr>
          <w:rFonts w:ascii="Times New Roman" w:eastAsiaTheme="minorHAnsi" w:hAnsi="Times New Roman"/>
          <w:b/>
          <w:sz w:val="28"/>
          <w:szCs w:val="28"/>
          <w:lang w:val="ru-RU"/>
        </w:rPr>
        <w:t>Дидактические игры</w:t>
      </w:r>
      <w:r w:rsidRPr="00AF0819">
        <w:rPr>
          <w:rFonts w:ascii="Times New Roman" w:eastAsiaTheme="minorHAnsi" w:hAnsi="Times New Roman"/>
          <w:sz w:val="28"/>
          <w:szCs w:val="28"/>
          <w:lang w:val="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w:t>
      </w:r>
      <w:r w:rsidRPr="00AF0819">
        <w:rPr>
          <w:rFonts w:ascii="Times New Roman" w:eastAsiaTheme="minorHAnsi" w:hAnsi="Times New Roman"/>
          <w:sz w:val="28"/>
          <w:szCs w:val="28"/>
          <w:lang w:val="ru-RU"/>
        </w:rPr>
        <w:lastRenderedPageBreak/>
        <w:t xml:space="preserve">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Ознакомление с предметным окружением </w:t>
      </w:r>
      <w:r>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r w:rsidRPr="00AF0819">
        <w:rPr>
          <w:rFonts w:ascii="Times New Roman" w:eastAsiaTheme="minorHAnsi" w:hAnsi="Times New Roman"/>
          <w:b/>
          <w:sz w:val="28"/>
          <w:szCs w:val="28"/>
          <w:lang w:val="ru-RU"/>
        </w:rPr>
        <w:t xml:space="preserve">Ознакомление с социальным миром </w:t>
      </w:r>
      <w:r>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Ознакомление с миром природы </w:t>
      </w:r>
      <w:r>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w:t>
      </w:r>
      <w:r w:rsidRPr="00AF0819">
        <w:rPr>
          <w:rFonts w:ascii="Times New Roman" w:eastAsiaTheme="minorHAnsi" w:hAnsi="Times New Roman"/>
          <w:sz w:val="28"/>
          <w:szCs w:val="28"/>
          <w:lang w:val="ru-RU"/>
        </w:rPr>
        <w:lastRenderedPageBreak/>
        <w:t xml:space="preserve">(помидор,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Сезонные наблюдения                                                                                                                                 </w:t>
      </w:r>
      <w:r w:rsidRPr="00AF0819">
        <w:rPr>
          <w:rFonts w:ascii="Times New Roman" w:eastAsiaTheme="minorHAnsi" w:hAnsi="Times New Roman"/>
          <w:b/>
          <w:sz w:val="28"/>
          <w:szCs w:val="28"/>
          <w:lang w:val="ru-RU"/>
        </w:rPr>
        <w:t>Осень</w:t>
      </w:r>
      <w:r w:rsidRPr="00AF0819">
        <w:rPr>
          <w:rFonts w:ascii="Times New Roman" w:eastAsiaTheme="minorHAnsi" w:hAnsi="Times New Roman"/>
          <w:sz w:val="28"/>
          <w:szCs w:val="28"/>
          <w:lang w:val="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sidRPr="00AF0819">
        <w:rPr>
          <w:rFonts w:ascii="Times New Roman" w:eastAsiaTheme="minorHAnsi" w:hAnsi="Times New Roman"/>
          <w:b/>
          <w:sz w:val="28"/>
          <w:szCs w:val="28"/>
          <w:lang w:val="ru-RU"/>
        </w:rPr>
        <w:t>Зима.</w:t>
      </w:r>
      <w:r w:rsidRPr="00AF0819">
        <w:rPr>
          <w:rFonts w:ascii="Times New Roman" w:eastAsiaTheme="minorHAnsi" w:hAnsi="Times New Roman"/>
          <w:sz w:val="28"/>
          <w:szCs w:val="28"/>
          <w:lang w:val="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r w:rsidRPr="00AF0819">
        <w:rPr>
          <w:rFonts w:ascii="Times New Roman" w:eastAsiaTheme="minorHAnsi" w:hAnsi="Times New Roman"/>
          <w:b/>
          <w:sz w:val="28"/>
          <w:szCs w:val="28"/>
          <w:lang w:val="ru-RU"/>
        </w:rPr>
        <w:t>Весна.</w:t>
      </w:r>
      <w:r w:rsidRPr="00AF0819">
        <w:rPr>
          <w:rFonts w:ascii="Times New Roman" w:eastAsiaTheme="minorHAnsi" w:hAnsi="Times New Roman"/>
          <w:sz w:val="28"/>
          <w:szCs w:val="28"/>
          <w:lang w:val="ru-RU"/>
        </w:rPr>
        <w:t xml:space="preserve"> Формировать представления о весенних изменениях в природе: потеплело, тает снег; появились лужи, травка, насекомые; набухли почки                                                                      </w:t>
      </w:r>
      <w:r w:rsidRPr="00AF0819">
        <w:rPr>
          <w:rFonts w:ascii="Times New Roman" w:eastAsiaTheme="minorHAnsi" w:hAnsi="Times New Roman"/>
          <w:b/>
          <w:sz w:val="28"/>
          <w:szCs w:val="28"/>
          <w:lang w:val="ru-RU"/>
        </w:rPr>
        <w:t>Лето</w:t>
      </w:r>
      <w:r w:rsidRPr="00AF0819">
        <w:rPr>
          <w:rFonts w:ascii="Times New Roman" w:eastAsiaTheme="minorHAnsi" w:hAnsi="Times New Roman"/>
          <w:sz w:val="28"/>
          <w:szCs w:val="28"/>
          <w:lang w:val="ru-RU"/>
        </w:rPr>
        <w:t xml:space="preserve">. Наблюдать природные изменения: яркое солнце, жарко, летают бабочки.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 Образовательная область «РЕЧЕВОЕ РАЗВИТИЕ»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«Речевое развитие</w:t>
      </w:r>
      <w:r w:rsidRPr="00AF0819">
        <w:rPr>
          <w:rFonts w:ascii="Times New Roman" w:eastAsiaTheme="minorHAnsi" w:hAnsi="Times New Roman"/>
          <w:sz w:val="28"/>
          <w:szCs w:val="28"/>
          <w:lang w:val="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w:t>
      </w:r>
      <w:r w:rsidR="00451FE4">
        <w:rPr>
          <w:rFonts w:ascii="Times New Roman" w:eastAsiaTheme="minorHAnsi" w:hAnsi="Times New Roman"/>
          <w:sz w:val="28"/>
          <w:szCs w:val="28"/>
          <w:lang w:val="ru-RU"/>
        </w:rPr>
        <w:t>моте</w:t>
      </w:r>
      <w:r w:rsidRPr="00AF0819">
        <w:rPr>
          <w:rFonts w:ascii="Times New Roman" w:eastAsiaTheme="minorHAnsi" w:hAnsi="Times New Roman"/>
          <w:b/>
          <w:sz w:val="28"/>
          <w:szCs w:val="28"/>
          <w:lang w:val="ru-RU"/>
        </w:rPr>
        <w:t xml:space="preserve"> </w:t>
      </w:r>
    </w:p>
    <w:p w:rsidR="00AF0819" w:rsidRPr="00451FE4"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Развивающая речевая среда</w:t>
      </w:r>
      <w:r w:rsidRPr="00AF0819">
        <w:rPr>
          <w:rFonts w:ascii="Times New Roman" w:eastAsiaTheme="minorHAnsi" w:hAnsi="Times New Roman"/>
          <w:sz w:val="28"/>
          <w:szCs w:val="28"/>
          <w:lang w:val="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Формирование словаря. На основе расширения ориентировки детей в </w:t>
      </w:r>
      <w:r w:rsidRPr="00AF0819">
        <w:rPr>
          <w:rFonts w:ascii="Times New Roman" w:eastAsiaTheme="minorHAnsi" w:hAnsi="Times New Roman"/>
          <w:sz w:val="28"/>
          <w:szCs w:val="28"/>
          <w:lang w:val="ru-RU"/>
        </w:rPr>
        <w:lastRenderedPageBreak/>
        <w:t xml:space="preserve">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1 существительными, обозначающими названия игрушек, предметов личной гигиены(полотенце,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2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3 прилагательными, обозначающими цвет, величину, вкус, температуру предметов (красный, синий, сладкий, кислый, большой, маленький, холодный, горячий); 4 наречиями (близко, далеко, высоко, быстро, темно, тихо, холодно, жарко, скользко). Способствовать употреблению усвоенных слов в самостоятельной речи детей.                             </w:t>
      </w:r>
      <w:r w:rsidRPr="00AF0819">
        <w:rPr>
          <w:rFonts w:ascii="Times New Roman" w:eastAsiaTheme="minorHAnsi" w:hAnsi="Times New Roman"/>
          <w:b/>
          <w:sz w:val="28"/>
          <w:szCs w:val="28"/>
          <w:lang w:val="ru-RU"/>
        </w:rPr>
        <w:t>Звуковая культура речи</w:t>
      </w:r>
      <w:r w:rsidRPr="00AF0819">
        <w:rPr>
          <w:rFonts w:ascii="Times New Roman" w:eastAsiaTheme="minorHAnsi" w:hAnsi="Times New Roman"/>
          <w:sz w:val="28"/>
          <w:szCs w:val="28"/>
          <w:lang w:val="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r w:rsidRPr="00AF0819">
        <w:rPr>
          <w:rFonts w:ascii="Times New Roman" w:eastAsiaTheme="minorHAnsi" w:hAnsi="Times New Roman"/>
          <w:b/>
          <w:sz w:val="28"/>
          <w:szCs w:val="28"/>
          <w:lang w:val="ru-RU"/>
        </w:rPr>
        <w:t>Грамматический строй речи.</w:t>
      </w:r>
      <w:r w:rsidRPr="00AF0819">
        <w:rPr>
          <w:rFonts w:ascii="Times New Roman" w:eastAsiaTheme="minorHAnsi" w:hAnsi="Times New Roman"/>
          <w:sz w:val="28"/>
          <w:szCs w:val="28"/>
          <w:lang w:val="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 куда пошла?»).                                                                                                                            </w:t>
      </w:r>
      <w:r w:rsidRPr="00AF0819">
        <w:rPr>
          <w:rFonts w:ascii="Times New Roman" w:eastAsiaTheme="minorHAnsi" w:hAnsi="Times New Roman"/>
          <w:b/>
          <w:sz w:val="28"/>
          <w:szCs w:val="28"/>
          <w:lang w:val="ru-RU"/>
        </w:rPr>
        <w:t>Связная речь</w:t>
      </w:r>
      <w:r w:rsidRPr="00AF0819">
        <w:rPr>
          <w:rFonts w:ascii="Times New Roman" w:eastAsiaTheme="minorHAnsi" w:hAnsi="Times New Roman"/>
          <w:sz w:val="28"/>
          <w:szCs w:val="28"/>
          <w:lang w:val="ru-RU"/>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w:t>
      </w:r>
      <w:r w:rsidRPr="00AF0819">
        <w:rPr>
          <w:rFonts w:ascii="Times New Roman" w:eastAsiaTheme="minorHAnsi" w:hAnsi="Times New Roman"/>
          <w:sz w:val="28"/>
          <w:szCs w:val="28"/>
          <w:lang w:val="ru-RU"/>
        </w:rPr>
        <w:lastRenderedPageBreak/>
        <w:t>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w:t>
      </w:r>
      <w:r w:rsidR="00451FE4">
        <w:rPr>
          <w:rFonts w:ascii="Times New Roman" w:eastAsiaTheme="minorHAnsi" w:hAnsi="Times New Roman"/>
          <w:sz w:val="28"/>
          <w:szCs w:val="28"/>
          <w:lang w:val="ru-RU"/>
        </w:rPr>
        <w:t>ия.</w:t>
      </w:r>
      <w:r w:rsidRPr="00AF0819">
        <w:rPr>
          <w:rFonts w:ascii="Times New Roman" w:eastAsiaTheme="minorHAnsi" w:hAnsi="Times New Roman"/>
          <w:b/>
          <w:sz w:val="28"/>
          <w:szCs w:val="28"/>
          <w:lang w:val="ru-RU"/>
        </w:rPr>
        <w:t xml:space="preserve">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b/>
          <w:sz w:val="28"/>
          <w:szCs w:val="28"/>
          <w:lang w:val="ru-RU"/>
        </w:rPr>
        <w:t>Приобщение к художественной</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литературе.</w:t>
      </w:r>
      <w:r w:rsidRPr="00AF0819">
        <w:rPr>
          <w:rFonts w:ascii="Times New Roman" w:eastAsiaTheme="minorHAnsi" w:hAnsi="Times New Roman"/>
          <w:sz w:val="28"/>
          <w:szCs w:val="28"/>
          <w:lang w:val="ru-RU"/>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Реализация данного направления осуществляется в совместной деятельности педагога и ребенка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b/>
          <w:sz w:val="28"/>
          <w:szCs w:val="28"/>
          <w:lang w:val="ru-RU"/>
        </w:rPr>
        <w:t xml:space="preserve"> Образовательная область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«Художественно-эстетическое развитие</w:t>
      </w:r>
      <w:r w:rsidRPr="00AF0819">
        <w:rPr>
          <w:rFonts w:ascii="Times New Roman" w:eastAsiaTheme="minorHAnsi" w:hAnsi="Times New Roman"/>
          <w:sz w:val="28"/>
          <w:szCs w:val="28"/>
          <w:lang w:val="ru-RU"/>
        </w:rPr>
        <w:t xml:space="preserve"> предполагает развитие предпосылок ценностно</w:t>
      </w:r>
      <w:r w:rsidR="00451FE4">
        <w:rPr>
          <w:rFonts w:ascii="Times New Roman" w:eastAsiaTheme="minorHAnsi" w:hAnsi="Times New Roman"/>
          <w:sz w:val="28"/>
          <w:szCs w:val="28"/>
          <w:lang w:val="ru-RU"/>
        </w:rPr>
        <w:t>-</w:t>
      </w:r>
      <w:r w:rsidRPr="00AF0819">
        <w:rPr>
          <w:rFonts w:ascii="Times New Roman" w:eastAsiaTheme="minorHAnsi" w:hAnsi="Times New Roman"/>
          <w:sz w:val="28"/>
          <w:szCs w:val="28"/>
          <w:lang w:val="ru-RU"/>
        </w:rPr>
        <w:t xml:space="preserve">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Содержание психолого-педагогической работы Приобщение к искусству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w:t>
      </w:r>
      <w:r w:rsidRPr="00AF0819">
        <w:rPr>
          <w:rFonts w:ascii="Times New Roman" w:eastAsiaTheme="minorHAnsi" w:hAnsi="Times New Roman"/>
          <w:sz w:val="28"/>
          <w:szCs w:val="28"/>
          <w:lang w:val="ru-RU"/>
        </w:rPr>
        <w:lastRenderedPageBreak/>
        <w:t xml:space="preserve">другими, соответствующими возрасту детей. Обращать внимание детей на характер игрушек (веселая, забавная и др.), их форму, цветовое оформление. </w:t>
      </w:r>
    </w:p>
    <w:p w:rsidR="00AF0819" w:rsidRPr="00451FE4"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Изобразительная деятельность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Вызывать у детей интерес к действиям с карандашами, фломастерами, кистью, красками, глиной.                                                                                             </w:t>
      </w:r>
      <w:r w:rsidRPr="00AF0819">
        <w:rPr>
          <w:rFonts w:ascii="Times New Roman" w:eastAsiaTheme="minorHAnsi" w:hAnsi="Times New Roman"/>
          <w:b/>
          <w:sz w:val="28"/>
          <w:szCs w:val="28"/>
          <w:lang w:val="ru-RU"/>
        </w:rPr>
        <w:t>Рисование.</w:t>
      </w:r>
      <w:r w:rsidRPr="00AF0819">
        <w:rPr>
          <w:rFonts w:ascii="Times New Roman" w:eastAsiaTheme="minorHAnsi" w:hAnsi="Times New Roman"/>
          <w:sz w:val="28"/>
          <w:szCs w:val="28"/>
          <w:lang w:val="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Лепка</w:t>
      </w:r>
      <w:r w:rsidRPr="00AF0819">
        <w:rPr>
          <w:rFonts w:ascii="Times New Roman" w:eastAsiaTheme="minorHAnsi" w:hAnsi="Times New Roman"/>
          <w:sz w:val="28"/>
          <w:szCs w:val="28"/>
          <w:lang w:val="ru-RU"/>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w:t>
      </w:r>
      <w:r w:rsidRPr="00AF0819">
        <w:rPr>
          <w:rFonts w:ascii="Times New Roman" w:eastAsiaTheme="minorHAnsi" w:hAnsi="Times New Roman"/>
          <w:sz w:val="28"/>
          <w:szCs w:val="28"/>
          <w:lang w:val="ru-RU"/>
        </w:rPr>
        <w:lastRenderedPageBreak/>
        <w:t xml:space="preserve">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r w:rsidRPr="00AF0819">
        <w:rPr>
          <w:rFonts w:ascii="Times New Roman" w:eastAsiaTheme="minorHAnsi" w:hAnsi="Times New Roman"/>
          <w:b/>
          <w:sz w:val="28"/>
          <w:szCs w:val="28"/>
          <w:lang w:val="ru-RU"/>
        </w:rPr>
        <w:t xml:space="preserve"> Конструктивно-модельная деятельность</w:t>
      </w:r>
      <w:r w:rsidRPr="00AF0819">
        <w:rPr>
          <w:rFonts w:ascii="Times New Roman" w:eastAsiaTheme="minorHAnsi" w:hAnsi="Times New Roman"/>
          <w:sz w:val="28"/>
          <w:szCs w:val="28"/>
          <w:lang w:val="ru-RU"/>
        </w:rPr>
        <w:t xml:space="preserve">.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Реализация данного направления осуществляется в совместной деятельности педагога и ребенка.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 Музыкальная деятельность </w:t>
      </w:r>
      <w:r w:rsidR="00451FE4">
        <w:rPr>
          <w:rFonts w:ascii="Times New Roman" w:eastAsiaTheme="minorHAnsi" w:hAnsi="Times New Roman"/>
          <w:b/>
          <w:sz w:val="28"/>
          <w:szCs w:val="28"/>
          <w:lang w:val="ru-RU"/>
        </w:rPr>
        <w:t xml:space="preserve">                                                                                               </w:t>
      </w:r>
      <w:r w:rsidRPr="00AF0819">
        <w:rPr>
          <w:rFonts w:ascii="Times New Roman" w:eastAsiaTheme="minorHAnsi" w:hAnsi="Times New Roman"/>
          <w:sz w:val="28"/>
          <w:szCs w:val="28"/>
          <w:lang w:val="ru-RU"/>
        </w:rPr>
        <w:t xml:space="preserve"> 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r w:rsidRPr="00AF0819">
        <w:rPr>
          <w:rFonts w:ascii="Times New Roman" w:eastAsiaTheme="minorHAnsi" w:hAnsi="Times New Roman"/>
          <w:b/>
          <w:sz w:val="28"/>
          <w:szCs w:val="28"/>
          <w:lang w:val="ru-RU"/>
        </w:rPr>
        <w:t>Музыкально-ритмические движения</w:t>
      </w:r>
      <w:r w:rsidRPr="00AF0819">
        <w:rPr>
          <w:rFonts w:ascii="Times New Roman" w:eastAsiaTheme="minorHAnsi" w:hAnsi="Times New Roman"/>
          <w:sz w:val="28"/>
          <w:szCs w:val="28"/>
          <w:lang w:val="ru-RU"/>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w:t>
      </w:r>
      <w:r w:rsidRPr="00AF0819">
        <w:rPr>
          <w:rFonts w:ascii="Times New Roman" w:eastAsiaTheme="minorHAnsi" w:hAnsi="Times New Roman"/>
          <w:sz w:val="28"/>
          <w:szCs w:val="28"/>
          <w:lang w:val="ru-RU"/>
        </w:rPr>
        <w:lastRenderedPageBreak/>
        <w:t xml:space="preserve">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AF0819" w:rsidRPr="00451FE4" w:rsidRDefault="00AF0819" w:rsidP="00AF0819">
      <w:pPr>
        <w:rPr>
          <w:rFonts w:ascii="Times New Roman" w:eastAsiaTheme="minorHAnsi" w:hAnsi="Times New Roman"/>
          <w:b/>
          <w:sz w:val="28"/>
          <w:szCs w:val="28"/>
          <w:lang w:val="ru-RU"/>
        </w:rPr>
      </w:pPr>
      <w:r w:rsidRPr="00AF0819">
        <w:rPr>
          <w:rFonts w:ascii="Times New Roman" w:eastAsiaTheme="minorHAnsi" w:hAnsi="Times New Roman"/>
          <w:b/>
          <w:sz w:val="28"/>
          <w:szCs w:val="28"/>
          <w:lang w:val="ru-RU"/>
        </w:rPr>
        <w:t>Физическое развитие</w:t>
      </w:r>
      <w:r w:rsidRPr="00AF0819">
        <w:rPr>
          <w:rFonts w:ascii="Times New Roman" w:eastAsiaTheme="minorHAnsi" w:hAnsi="Times New Roman"/>
          <w:sz w:val="28"/>
          <w:szCs w:val="28"/>
          <w:lang w:val="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Содержание психолого-педагогической работы Формирование начальных представлений о здоровом образе жизни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r w:rsidR="00451FE4">
        <w:rPr>
          <w:rFonts w:ascii="Times New Roman" w:eastAsiaTheme="minorHAnsi" w:hAnsi="Times New Roman"/>
          <w:sz w:val="28"/>
          <w:szCs w:val="28"/>
          <w:lang w:val="ru-RU"/>
        </w:rPr>
        <w:t xml:space="preserve">                                                                                                            </w:t>
      </w:r>
      <w:r w:rsidRPr="00AF0819">
        <w:rPr>
          <w:rFonts w:ascii="Times New Roman" w:eastAsiaTheme="minorHAnsi" w:hAnsi="Times New Roman"/>
          <w:sz w:val="28"/>
          <w:szCs w:val="28"/>
          <w:lang w:val="ru-RU"/>
        </w:rPr>
        <w:t xml:space="preserve"> </w:t>
      </w:r>
      <w:r w:rsidRPr="00AF0819">
        <w:rPr>
          <w:rFonts w:ascii="Times New Roman" w:eastAsiaTheme="minorHAnsi" w:hAnsi="Times New Roman"/>
          <w:b/>
          <w:sz w:val="28"/>
          <w:szCs w:val="28"/>
          <w:lang w:val="ru-RU"/>
        </w:rPr>
        <w:t xml:space="preserve">Физическая культура </w:t>
      </w:r>
      <w:r w:rsidR="00451FE4">
        <w:rPr>
          <w:rFonts w:ascii="Times New Roman" w:eastAsiaTheme="minorHAnsi" w:hAnsi="Times New Roman"/>
          <w:b/>
          <w:sz w:val="28"/>
          <w:szCs w:val="28"/>
          <w:lang w:val="ru-RU"/>
        </w:rPr>
        <w:t xml:space="preserve">                                                                                                                </w:t>
      </w:r>
      <w:r w:rsidRPr="00AF0819">
        <w:rPr>
          <w:rFonts w:ascii="Times New Roman" w:eastAsiaTheme="minorHAnsi" w:hAnsi="Times New Roman"/>
          <w:sz w:val="28"/>
          <w:szCs w:val="28"/>
          <w:lang w:val="ru-RU"/>
        </w:rPr>
        <w:t xml:space="preserve"> 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w:t>
      </w:r>
      <w:r w:rsidRPr="00AF0819">
        <w:rPr>
          <w:rFonts w:ascii="Times New Roman" w:eastAsiaTheme="minorHAnsi" w:hAnsi="Times New Roman"/>
          <w:sz w:val="28"/>
          <w:szCs w:val="28"/>
          <w:lang w:val="ru-RU"/>
        </w:rPr>
        <w:lastRenderedPageBreak/>
        <w:t xml:space="preserve">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r w:rsidRPr="00AF0819">
        <w:rPr>
          <w:rFonts w:ascii="Times New Roman" w:eastAsiaTheme="minorHAnsi" w:hAnsi="Times New Roman"/>
          <w:b/>
          <w:sz w:val="28"/>
          <w:szCs w:val="28"/>
          <w:lang w:val="ru-RU"/>
        </w:rPr>
        <w:t xml:space="preserve"> </w:t>
      </w:r>
    </w:p>
    <w:p w:rsidR="00CC4E89" w:rsidRPr="007917A8" w:rsidRDefault="00AF0819" w:rsidP="00CC4E8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w:t>
      </w:r>
      <w:r w:rsidR="00CC4E89" w:rsidRPr="007917A8">
        <w:rPr>
          <w:rFonts w:ascii="Times New Roman" w:eastAsiaTheme="minorHAnsi" w:hAnsi="Times New Roman"/>
          <w:b/>
          <w:sz w:val="28"/>
          <w:szCs w:val="28"/>
          <w:lang w:val="ru-RU"/>
        </w:rPr>
        <w:t xml:space="preserve">Перспективное планирование </w:t>
      </w:r>
    </w:p>
    <w:tbl>
      <w:tblPr>
        <w:tblStyle w:val="a7"/>
        <w:tblW w:w="0" w:type="auto"/>
        <w:tblLook w:val="04A0"/>
      </w:tblPr>
      <w:tblGrid>
        <w:gridCol w:w="1172"/>
        <w:gridCol w:w="7"/>
        <w:gridCol w:w="3304"/>
        <w:gridCol w:w="2245"/>
        <w:gridCol w:w="8"/>
        <w:gridCol w:w="8"/>
        <w:gridCol w:w="2827"/>
      </w:tblGrid>
      <w:tr w:rsidR="00CC4E89" w:rsidRPr="001852A2" w:rsidTr="00007E8F">
        <w:trPr>
          <w:trHeight w:val="2102"/>
        </w:trPr>
        <w:tc>
          <w:tcPr>
            <w:tcW w:w="1087"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Месяц</w:t>
            </w:r>
          </w:p>
        </w:tc>
        <w:tc>
          <w:tcPr>
            <w:tcW w:w="3578"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Сюжетно-ролевые игры</w:t>
            </w: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 Подвижные игры                                 Дидактические игры                      Театрализованные игры</w:t>
            </w:r>
          </w:p>
        </w:tc>
        <w:tc>
          <w:tcPr>
            <w:tcW w:w="2283"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Приобщение к элементарным общепринятым нормам и правилам взаимоотношения со сверстниками и взрослыми</w:t>
            </w:r>
          </w:p>
        </w:tc>
        <w:tc>
          <w:tcPr>
            <w:tcW w:w="2623"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Формирование гендерной, семейной, гражданской принадлежности, патриотических чувств, чувства принадлежности к мировому сообществу</w:t>
            </w:r>
          </w:p>
        </w:tc>
      </w:tr>
      <w:tr w:rsidR="00CC4E89" w:rsidRPr="001852A2" w:rsidTr="00007E8F">
        <w:tblPrEx>
          <w:tblLook w:val="0000"/>
        </w:tblPrEx>
        <w:trPr>
          <w:trHeight w:val="4710"/>
        </w:trPr>
        <w:tc>
          <w:tcPr>
            <w:tcW w:w="1087" w:type="dxa"/>
            <w:gridSpan w:val="2"/>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Сентябрь</w:t>
            </w:r>
          </w:p>
        </w:tc>
        <w:tc>
          <w:tcPr>
            <w:tcW w:w="3578"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Игры – ситуации «Детский сад встречает гостей», «Вежливые соседи» «Ушки – слушки», «Движение пешехода»                                                              Игра – драматизация «Я сегодня – воспитатель», «Незаметно пролетело лето»                                                      Дидактические игры «В детском саду», «Собери знак», «Пешеходный переход», «Найди пешехода – нарушителя»                                                        «Сюжетно – ролевые игры «День в детском саду», «Улица»                                             Подвижные игры «Кот и мыши», «Пробеги тихо», «Бездомный заяц» «Лиса в курятнике», «Зайцы и волк» «Жмурки».</w:t>
            </w:r>
          </w:p>
        </w:tc>
        <w:tc>
          <w:tcPr>
            <w:tcW w:w="227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Игры «Приветствие», «Ласковые слов» Этюд «Два друга» Я и другие люди</w:t>
            </w:r>
          </w:p>
        </w:tc>
        <w:tc>
          <w:tcPr>
            <w:tcW w:w="2631"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«Что такое детский сад?» Беседа «Мой родной город» Игра «Приходите в гости» «Наш детский сад»</w:t>
            </w:r>
          </w:p>
        </w:tc>
      </w:tr>
      <w:tr w:rsidR="00CC4E89" w:rsidRPr="001852A2" w:rsidTr="00007E8F">
        <w:tblPrEx>
          <w:tblLook w:val="0000"/>
        </w:tblPrEx>
        <w:trPr>
          <w:trHeight w:val="640"/>
        </w:trPr>
        <w:tc>
          <w:tcPr>
            <w:tcW w:w="1087" w:type="dxa"/>
            <w:gridSpan w:val="2"/>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Октябрь</w:t>
            </w:r>
          </w:p>
        </w:tc>
        <w:tc>
          <w:tcPr>
            <w:tcW w:w="3578"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 xml:space="preserve">Дидактические игры «Узнай, чей лист», «Отгадайте, что за растение», «Третий лишний», </w:t>
            </w:r>
            <w:r w:rsidRPr="007917A8">
              <w:rPr>
                <w:rFonts w:ascii="Times New Roman" w:eastAsiaTheme="minorHAnsi" w:hAnsi="Times New Roman"/>
                <w:sz w:val="24"/>
                <w:szCs w:val="24"/>
                <w:lang w:val="ru-RU"/>
              </w:rPr>
              <w:lastRenderedPageBreak/>
              <w:t>«Дерево, кустарник, цветок»,                                    Подвижные игры «Медведь и пчелы», «К названному дереву беги», «Зимующие и перелетные птицы», «Пчелки и ласточка», «Солнышко» и дождик», «Охота на зайцев»                                 Игры – драматизации «Петушок и бобовое зернышко», «Осень – добрая волшебница»                                                             Сюжетно – ролевые игры «Наши дружные соседи», «Новоселье» , «Экскурсия по зоопарку»</w:t>
            </w:r>
          </w:p>
        </w:tc>
        <w:tc>
          <w:tcPr>
            <w:tcW w:w="227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 xml:space="preserve">Упражнение «Шум растет» Развивающие игры </w:t>
            </w:r>
            <w:r w:rsidRPr="007917A8">
              <w:rPr>
                <w:rFonts w:ascii="Times New Roman" w:eastAsiaTheme="minorHAnsi" w:hAnsi="Times New Roman"/>
                <w:sz w:val="24"/>
                <w:szCs w:val="24"/>
                <w:lang w:val="ru-RU"/>
              </w:rPr>
              <w:lastRenderedPageBreak/>
              <w:t>и упражнения «Ежик», «Клеевой дождик» «Мои друзья»</w:t>
            </w:r>
          </w:p>
        </w:tc>
        <w:tc>
          <w:tcPr>
            <w:tcW w:w="2631"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 xml:space="preserve">«Мой дом» «Моя семья» «Осенние приметы» «Наша Родина – Россия» </w:t>
            </w:r>
            <w:r w:rsidRPr="007917A8">
              <w:rPr>
                <w:rFonts w:ascii="Times New Roman" w:eastAsiaTheme="minorHAnsi" w:hAnsi="Times New Roman"/>
                <w:sz w:val="24"/>
                <w:szCs w:val="24"/>
                <w:lang w:val="ru-RU"/>
              </w:rPr>
              <w:lastRenderedPageBreak/>
              <w:t>«Моя семья» «Москва – столица нашей Родины»</w:t>
            </w:r>
          </w:p>
        </w:tc>
      </w:tr>
      <w:tr w:rsidR="00CC4E89" w:rsidRPr="001852A2" w:rsidTr="00007E8F">
        <w:tblPrEx>
          <w:tblLook w:val="0000"/>
        </w:tblPrEx>
        <w:trPr>
          <w:trHeight w:val="1695"/>
        </w:trPr>
        <w:tc>
          <w:tcPr>
            <w:tcW w:w="1087" w:type="dxa"/>
            <w:gridSpan w:val="2"/>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Ноябрь</w:t>
            </w:r>
          </w:p>
        </w:tc>
        <w:tc>
          <w:tcPr>
            <w:tcW w:w="3578"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«Когда это бывает?», «Лето или осень», «Для чего нужны предметы?», «Кому нужны эти предметы?», «Кто как кричит?», «Незнайка – мастер», Подвижные игры «Зайцы и медведи», «Ловишки», «Совушка», «Птички и кошка», «Огородник и воробей», Игры – драматизации «В нашем оркестре», «Заинька», «Лесная парикмахерская», Сюжетно – ролевые игры «Магазин музыкальных инструментов», «Подготовка к празднику», «Мелкий ремонт», «Больничный кабинет», Сказка на фланелеграфе «Какая погода лучше?»</w:t>
            </w:r>
          </w:p>
        </w:tc>
        <w:tc>
          <w:tcPr>
            <w:tcW w:w="227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Игра «В темной норе» Упражнения «Волшебное колечко», «Танец чувств»</w:t>
            </w:r>
          </w:p>
        </w:tc>
        <w:tc>
          <w:tcPr>
            <w:tcW w:w="2631"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«Труд взрослых в детском саду» «Зимующие птицы нашей области» «Хочу быть как мама»</w:t>
            </w:r>
          </w:p>
        </w:tc>
      </w:tr>
      <w:tr w:rsidR="00CC4E89" w:rsidRPr="001852A2" w:rsidTr="00007E8F">
        <w:tblPrEx>
          <w:tblLook w:val="0000"/>
        </w:tblPrEx>
        <w:trPr>
          <w:trHeight w:val="1139"/>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Декабрь</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 xml:space="preserve">Дидактические игры «Подбери слова – действия», «Позвоним по телефону», «Как отправить посылку?» Подвижные игры «Два мороза», «Мороз», «Снег </w:t>
            </w:r>
            <w:r w:rsidRPr="007917A8">
              <w:rPr>
                <w:rFonts w:ascii="Times New Roman" w:eastAsiaTheme="minorHAnsi" w:hAnsi="Times New Roman"/>
                <w:sz w:val="24"/>
                <w:szCs w:val="24"/>
                <w:lang w:val="ru-RU"/>
              </w:rPr>
              <w:lastRenderedPageBreak/>
              <w:t>летит», Игры – драматизации «Новогодний концерт», «Снегурочкины друзья» «По заснеженной полянке» Игровые ситуации» «Играть на улице нельзя» Сюжетно – ролевые игры «Если рядом никого …», «На почте»</w:t>
            </w:r>
          </w:p>
        </w:tc>
        <w:tc>
          <w:tcPr>
            <w:tcW w:w="2267"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Игра «Дружба начинается с улыбки» Ролевая гимнастика</w:t>
            </w:r>
          </w:p>
        </w:tc>
        <w:tc>
          <w:tcPr>
            <w:tcW w:w="2639"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«Приметы зимы, зима в родном городе» Игра «Поделись с товарищем» «От шалости до беды один шаг»</w:t>
            </w:r>
          </w:p>
        </w:tc>
      </w:tr>
      <w:tr w:rsidR="00CC4E89" w:rsidRPr="001852A2" w:rsidTr="00007E8F">
        <w:tblPrEx>
          <w:tblLook w:val="0000"/>
        </w:tblPrEx>
        <w:trPr>
          <w:trHeight w:val="3495"/>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Январь</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«Третий лишний», «Будь внимательным», «Что это за птица?», «Где что лежит?», «Выбери картинки», «Скажи наоборот» Подвижные игры «Утка и селезень», «Зимующие и перелетные птицы», зимняя забава «Найди Снегурочку», «Мы на лыжах в лес идем», Игры – драматизации «Где живут игрушки», «Зайцы и охотники», Сюжетно – ролевые игры «Салон красоты», «В парикмахерской», Хороводная игра «Городок игрушек»</w:t>
            </w:r>
          </w:p>
        </w:tc>
        <w:tc>
          <w:tcPr>
            <w:tcW w:w="2267"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Игра «Ковер – самолет» Упражнение «Цветок» Игра «Эхо»</w:t>
            </w:r>
          </w:p>
        </w:tc>
        <w:tc>
          <w:tcPr>
            <w:tcW w:w="2639"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«Зимние забавы» Игра «Поможем Федоре» «Игрушки заболели»</w:t>
            </w:r>
          </w:p>
        </w:tc>
      </w:tr>
      <w:tr w:rsidR="00CC4E89" w:rsidRPr="001852A2" w:rsidTr="00007E8F">
        <w:tblPrEx>
          <w:tblLook w:val="0000"/>
        </w:tblPrEx>
        <w:trPr>
          <w:trHeight w:val="2745"/>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Февраль</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«Один – много» , «Скажи наоборот» , «Найди определения», Подвижные игры «Поезд», «Самолеты» Игры – драматизации «Хотим быть смелыми» Двигательные упражнения «Гномик», «Король» Сюжетно – ролевые игры «Транспорт», «Улица», Инсценирование песни «Сапожки скачут по дорожке»</w:t>
            </w:r>
          </w:p>
        </w:tc>
        <w:tc>
          <w:tcPr>
            <w:tcW w:w="2267"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«Путешествие на корабле» «Путешествие на корабле» «Любимые сказки»</w:t>
            </w:r>
          </w:p>
        </w:tc>
        <w:tc>
          <w:tcPr>
            <w:tcW w:w="2639"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«Транспорт родного города» «День защитников отечества»</w:t>
            </w:r>
          </w:p>
        </w:tc>
      </w:tr>
      <w:tr w:rsidR="00CC4E89" w:rsidRPr="001852A2" w:rsidTr="00007E8F">
        <w:tblPrEx>
          <w:tblLook w:val="0000"/>
        </w:tblPrEx>
        <w:trPr>
          <w:trHeight w:val="870"/>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Март</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«Скажи наоборот», «Слова – действия» Подвижные игры «Дети и волк» с.183 (8), «Мы веселые ребята», «Кот и мыши» Двигательные упражнения «Скачет лягушонок», «Жила – была мышка», «Кот Антипка» Игры – драматизации «Сыграем в театр», сценка «Как лиса гостей встречала» «Печем хлеб», «Наш домашний театр», Сюжетно – ролевые игры «В гости к бабушке», «Накроем стол к празднику», «Семья»</w:t>
            </w:r>
          </w:p>
        </w:tc>
        <w:tc>
          <w:tcPr>
            <w:tcW w:w="2267"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«В гости к бабушке» «Необыкновенный магазин»</w:t>
            </w:r>
          </w:p>
        </w:tc>
        <w:tc>
          <w:tcPr>
            <w:tcW w:w="2639"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«Русская матрешка» «Дымковские игрушки» «Дом, улица, адрес»</w:t>
            </w:r>
          </w:p>
        </w:tc>
      </w:tr>
      <w:tr w:rsidR="00CC4E89" w:rsidRPr="001852A2" w:rsidTr="00007E8F">
        <w:tblPrEx>
          <w:tblLook w:val="0000"/>
        </w:tblPrEx>
        <w:trPr>
          <w:trHeight w:val="2591"/>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Апрель</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Дидактические игры «Какой, какая, какие?», «Назови ласково», «Какое что бывает?», «Что умеют делать звери?», «Кто больше вспомнит?», «Придумай другое слово», Подвижные игры «Солнышко и дождик», «Что мы видели не скажем, а что делали покажем», «Кот на крыше», «Жуки» Игры – драматизации «Весна стучится в окна», «Что полезно для здоровья», «На почте», Сюжетно – ролевые игры «Салон красоты», «Мелкий ремонт»</w:t>
            </w:r>
          </w:p>
        </w:tc>
        <w:tc>
          <w:tcPr>
            <w:tcW w:w="2267"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«Космос» «Настроение бывает разным» Экскурсия по близлежащим улицам</w:t>
            </w:r>
          </w:p>
        </w:tc>
        <w:tc>
          <w:tcPr>
            <w:tcW w:w="2639"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«Родной город» «Достопримечательности родного города»</w:t>
            </w:r>
          </w:p>
        </w:tc>
      </w:tr>
      <w:tr w:rsidR="00CC4E89" w:rsidRPr="007917A8" w:rsidTr="00007E8F">
        <w:tblPrEx>
          <w:tblLook w:val="0000"/>
        </w:tblPrEx>
        <w:trPr>
          <w:trHeight w:val="887"/>
        </w:trPr>
        <w:tc>
          <w:tcPr>
            <w:tcW w:w="1080" w:type="dxa"/>
          </w:tcPr>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p>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Май</w:t>
            </w:r>
          </w:p>
        </w:tc>
        <w:tc>
          <w:tcPr>
            <w:tcW w:w="3585" w:type="dxa"/>
            <w:gridSpan w:val="2"/>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 xml:space="preserve">Дидактические игры«Незнайка – мастер», «Отгадайте, что за растение», «Кто, что летает?» Подвижные игры «Песенка стрекозы», «Бездомный заяц», «Мячик кверху», «Охота на зайцев», Игры – драматизации «Проснулись </w:t>
            </w:r>
            <w:r w:rsidRPr="007917A8">
              <w:rPr>
                <w:rFonts w:ascii="Times New Roman" w:eastAsiaTheme="minorHAnsi" w:hAnsi="Times New Roman"/>
                <w:sz w:val="24"/>
                <w:szCs w:val="24"/>
                <w:lang w:val="ru-RU"/>
              </w:rPr>
              <w:lastRenderedPageBreak/>
              <w:t>жуки и бабочки», «Сады в цвету» Сюжетно – ролевые игры «Больничный кабинет», «Делаем покупки» Игра – забава «Крокодил»</w:t>
            </w:r>
          </w:p>
        </w:tc>
        <w:tc>
          <w:tcPr>
            <w:tcW w:w="2265" w:type="dxa"/>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lastRenderedPageBreak/>
              <w:t>«Я – человек» Путешествие по стране «Настроение» «Чем люди отличаются от животных»</w:t>
            </w:r>
          </w:p>
        </w:tc>
        <w:tc>
          <w:tcPr>
            <w:tcW w:w="2641" w:type="dxa"/>
            <w:gridSpan w:val="3"/>
          </w:tcPr>
          <w:p w:rsidR="00CC4E89" w:rsidRPr="007917A8" w:rsidRDefault="00CC4E89" w:rsidP="00007E8F">
            <w:pPr>
              <w:rPr>
                <w:rFonts w:ascii="Times New Roman" w:eastAsiaTheme="minorHAnsi" w:hAnsi="Times New Roman"/>
                <w:sz w:val="24"/>
                <w:szCs w:val="24"/>
                <w:lang w:val="ru-RU"/>
              </w:rPr>
            </w:pPr>
            <w:r w:rsidRPr="007917A8">
              <w:rPr>
                <w:rFonts w:ascii="Times New Roman" w:eastAsiaTheme="minorHAnsi" w:hAnsi="Times New Roman"/>
                <w:sz w:val="24"/>
                <w:szCs w:val="24"/>
                <w:lang w:val="ru-RU"/>
              </w:rPr>
              <w:t>«Государственные символы России. Флаг. Герб. Гимн» Города России</w:t>
            </w:r>
          </w:p>
        </w:tc>
      </w:tr>
    </w:tbl>
    <w:p w:rsidR="00CC4E89" w:rsidRDefault="00CC4E89" w:rsidP="00AF0819">
      <w:pPr>
        <w:rPr>
          <w:rFonts w:ascii="Times New Roman" w:eastAsiaTheme="minorHAnsi" w:hAnsi="Times New Roman"/>
          <w:b/>
          <w:sz w:val="28"/>
          <w:szCs w:val="28"/>
          <w:lang w:val="ru-RU"/>
        </w:rPr>
      </w:pPr>
    </w:p>
    <w:p w:rsidR="001756AC" w:rsidRDefault="001756AC" w:rsidP="00AF0819">
      <w:pPr>
        <w:rPr>
          <w:rFonts w:ascii="Times New Roman" w:eastAsiaTheme="minorHAnsi" w:hAnsi="Times New Roman"/>
          <w:b/>
          <w:sz w:val="28"/>
          <w:szCs w:val="28"/>
          <w:lang w:val="ru-RU"/>
        </w:rPr>
      </w:pPr>
    </w:p>
    <w:p w:rsidR="001756AC" w:rsidRDefault="001756AC" w:rsidP="00AF0819">
      <w:pPr>
        <w:rPr>
          <w:rFonts w:ascii="Times New Roman" w:eastAsiaTheme="minorHAnsi" w:hAnsi="Times New Roman"/>
          <w:b/>
          <w:sz w:val="28"/>
          <w:szCs w:val="28"/>
          <w:lang w:val="ru-RU"/>
        </w:rPr>
      </w:pPr>
    </w:p>
    <w:p w:rsidR="001756AC" w:rsidRDefault="001756AC" w:rsidP="00AF0819">
      <w:pPr>
        <w:rPr>
          <w:rFonts w:ascii="Times New Roman" w:eastAsiaTheme="minorHAnsi" w:hAnsi="Times New Roman"/>
          <w:b/>
          <w:sz w:val="28"/>
          <w:szCs w:val="28"/>
          <w:lang w:val="ru-RU"/>
        </w:rPr>
      </w:pP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b/>
          <w:sz w:val="28"/>
          <w:szCs w:val="28"/>
          <w:lang w:val="ru-RU"/>
        </w:rPr>
        <w:t xml:space="preserve"> Культурно-досуговая деятельность </w:t>
      </w:r>
    </w:p>
    <w:p w:rsidR="00AF0819" w:rsidRPr="00AF0819" w:rsidRDefault="00AF0819" w:rsidP="00AF0819">
      <w:pPr>
        <w:rPr>
          <w:rFonts w:ascii="Times New Roman" w:eastAsiaTheme="minorHAnsi" w:hAnsi="Times New Roman"/>
          <w:sz w:val="28"/>
          <w:szCs w:val="28"/>
          <w:lang w:val="ru-RU"/>
        </w:rPr>
      </w:pPr>
      <w:r w:rsidRPr="00AF0819">
        <w:rPr>
          <w:rFonts w:ascii="Times New Roman" w:eastAsiaTheme="minorHAnsi" w:hAnsi="Times New Roman"/>
          <w:sz w:val="28"/>
          <w:szCs w:val="28"/>
          <w:lang w:val="ru-RU"/>
        </w:rPr>
        <w:t xml:space="preserve">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b/>
          <w:sz w:val="28"/>
          <w:szCs w:val="28"/>
          <w:lang w:val="ru-RU"/>
        </w:rPr>
        <w:t xml:space="preserve">Комплексно – тематическое планирование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01.09. – 09.09.2020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Хорошо в детском саду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Адаптировать детей к условиям детского сада. Познакомить с детским садом – его помещениями (групповой комнатой, умывальной комнатой, спальней) и оборудованием группы (личный шкафчик, кроватка, игрушки и пр.). Познакомить с детьми, воспитателем, няней. Способствовать формированию положительных эмоций по отношению к детскому саду, воспитателю, детям.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Праздник «1 Сентября – День знаний»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12.09. – 16.09.2020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Подарки от осени</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Дать первичные представления о сборе урожая, о некоторых овощах (огурец, помидор, морковь); представления о сборе урожая, о некоторых фруктах (яблоко, груша).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lastRenderedPageBreak/>
        <w:t>Коллаж из осенних листьев, цветов, овощей</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26.09. – 30.09.2020</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Осенний листопад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Развлечение «Листики в садочке»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03.10. – 07.10.2020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Мои друзья</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 Формировать у каждого ребенка уверенность в том, что его и как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т.д.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Коллективная работа (рисование ладошками)  «Веселые ладошки»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10.10. – 14.10.2020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Удивительные рыбки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Обогащать и развивать представление детей о подводном мире и его обитателях. Дать представление о значении воды в жизни всего живого.  Учить ухаживать за обитателями аквариума. Формировать бережное отношение ко всему живому.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Путешествие по страничкам альбома «Подводный мир»</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17.10. 21.10.2020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Мы родные</w:t>
      </w:r>
      <w:r w:rsidR="00451FE4" w:rsidRPr="00451FE4">
        <w:rPr>
          <w:rFonts w:ascii="Times New Roman" w:eastAsiaTheme="minorHAnsi" w:hAnsi="Times New Roman"/>
          <w:sz w:val="28"/>
          <w:szCs w:val="28"/>
          <w:lang w:val="ru-RU"/>
        </w:rPr>
        <w:t xml:space="preserve">.                                                                                                                  Формировать у детей понятия о том, что каждый ребёнок имеет имя и фамилию, свою семью, которая о нём заботиться. Закреплять знание своего имени, имен членов семьи. Воспитывать внимательное отношение к родителям, близким людям. Формировать навык называть воспитателя по имени и отчеству.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Фотовыставка «Семейное фото» </w:t>
      </w:r>
    </w:p>
    <w:p w:rsidR="00451FE4" w:rsidRPr="00451FE4" w:rsidRDefault="001756AC" w:rsidP="00451FE4">
      <w:pPr>
        <w:rPr>
          <w:rFonts w:ascii="Times New Roman" w:eastAsiaTheme="minorHAnsi" w:hAnsi="Times New Roman"/>
          <w:b/>
          <w:sz w:val="28"/>
          <w:szCs w:val="28"/>
          <w:lang w:val="ru-RU"/>
        </w:rPr>
      </w:pPr>
      <w:r>
        <w:rPr>
          <w:rFonts w:ascii="Times New Roman" w:eastAsiaTheme="minorHAnsi" w:hAnsi="Times New Roman"/>
          <w:sz w:val="28"/>
          <w:szCs w:val="28"/>
          <w:lang w:val="ru-RU"/>
        </w:rPr>
        <w:lastRenderedPageBreak/>
        <w:t>24.10. – 28.10.2020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Предметы вокруг нас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Познакомить детей с предметами посуды. Способствовать появлению в словаре детей обобщающего понятия: посуда.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Игровая ситуация «Обед на кухне»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31.10. – 04.11.2020</w:t>
      </w:r>
      <w:r w:rsidR="00451FE4" w:rsidRP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Медвежонок идёт в гости </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Знакомство с русскими народными сказками. Формирование умения слушать сказки, отвечать на вопросы, воспроизводить содержание сказок с помощью воспитателя. Обучение элементам театрализации: примерка сказочных масок, костюмов.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Коллективная игра «Угости мишку чаем»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07.11 – 11.11.2020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Лесные прогулки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Знакомство с особенностями поведения лесных зверей и птиц осенью.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Дидактическая игра «Угадай, кто это?»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14.11 – 18.11.2020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Комнатные растения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Дать первичные представления о комнатных растениях, их строении. Знакомство детей с растениями, произрастающими на территории детского сада. Наблюдения за сезонными изменениями, происходящими в жизни растений осень. Способствовать усвоению обобщающего понятия. Разучивание названий цветов.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Экскурсия «Осенние краски»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21.11. – 25.11.2020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Дом, в котором я живу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Формировать элементарные представления об основных предметах мебели, предметах посуды, основных предметах обуви и одежды, об умывальных принадлежностях и их назначения.  Способствовать усвоению обобщающего понятия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Игровая ситуация «Неваляшка ждет гостей»</w:t>
      </w:r>
    </w:p>
    <w:p w:rsidR="00451FE4" w:rsidRPr="00451FE4" w:rsidRDefault="001756AC" w:rsidP="00451FE4">
      <w:pPr>
        <w:rPr>
          <w:rFonts w:ascii="Times New Roman" w:eastAsiaTheme="minorHAnsi" w:hAnsi="Times New Roman"/>
          <w:b/>
          <w:sz w:val="28"/>
          <w:szCs w:val="28"/>
          <w:lang w:val="ru-RU"/>
        </w:rPr>
      </w:pPr>
      <w:r>
        <w:rPr>
          <w:rFonts w:ascii="Times New Roman" w:eastAsiaTheme="minorHAnsi" w:hAnsi="Times New Roman"/>
          <w:b/>
          <w:sz w:val="28"/>
          <w:szCs w:val="28"/>
          <w:lang w:val="ru-RU"/>
        </w:rPr>
        <w:t>28.11 – 02.12.2020</w:t>
      </w:r>
      <w:r w:rsidR="00451FE4" w:rsidRPr="00451FE4">
        <w:rPr>
          <w:rFonts w:ascii="Times New Roman" w:eastAsiaTheme="minorHAnsi" w:hAnsi="Times New Roman"/>
          <w:b/>
          <w:sz w:val="28"/>
          <w:szCs w:val="28"/>
          <w:lang w:val="ru-RU"/>
        </w:rPr>
        <w:t xml:space="preserve">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Любимая мамочка</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Организовать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Развлечение ко дню Матери, фото – коллаж «Я и моя мама»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05.12 – 09.12.2020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В большом городе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Формировать элементарные представления детей о стране, знакомить с её названием. Воспитывать чувство патриотизма и гордости за  свою Родину. Формировать представления детей о российских праздниках, знакомить с русскими народными сказками, потешками.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Игровая ситуация «Сказочные чудеса»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12.12 – 16.12.2020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В деревне у бабушки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Д</w:t>
      </w:r>
      <w:r w:rsidR="00451FE4" w:rsidRPr="00451FE4">
        <w:rPr>
          <w:rFonts w:ascii="Times New Roman" w:eastAsiaTheme="minorHAnsi" w:hAnsi="Times New Roman"/>
          <w:sz w:val="28"/>
          <w:szCs w:val="28"/>
          <w:lang w:val="ru-RU"/>
        </w:rPr>
        <w:t xml:space="preserve">ать детям знания о домашних животных, о их жилище, пользе приносимой людям. Прививать детям любовь к домашним животным и птицам, способствовать изучению их образа жизни, паводки. Познакомить детей с фольклором, доставить им радость от общения с русским народным творчеством. Обогащать словарный запас, формировать правильное звукопроизношения и звукоподражание домашних животных и птиц.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Нетрадиционная техника рисования (пальчиком) «Зернышки».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19.12. – 23.12.2020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Снеговичок спешит в гости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Привлекать к участию в зимних забавах (катание с горки и на санках,  игра в снежки, лепка снеговика и т.д.). Развивать у детей  желание играть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 Развлечение «Звери встречают Новый год»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26.12. – 30.12.2020</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Новогодний хоровод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Организация всех видов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Новогоднего года и новогоднего праздника. </w:t>
      </w:r>
    </w:p>
    <w:p w:rsid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Новогодний праздник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10.01. – 13.01.2021</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Ёлочка, прощай!</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 Формирование элементов экологических знаний. Знакомство с русскими народными играми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Праздник «Прощание с ёлочкой»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16.01. – 20.01.2021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Птички - невелички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Знакомство с различными видами перелетных и зимующих птиц. </w:t>
      </w:r>
      <w:r w:rsidR="00451FE4" w:rsidRPr="00451FE4">
        <w:rPr>
          <w:rFonts w:ascii="Times New Roman" w:eastAsiaTheme="minorHAnsi" w:hAnsi="Times New Roman"/>
          <w:sz w:val="28"/>
          <w:szCs w:val="28"/>
          <w:lang w:val="ru-RU"/>
        </w:rPr>
        <w:lastRenderedPageBreak/>
        <w:t xml:space="preserve">Формирование представлений о пользе пернатых. Разучивание названий птиц, обитающих в нашей местности.  Учить узнавать пернатых по внешнему виду. Учить замечать, как птицы передвигаются (летают, ходят, прыгают, клюют корм, пьют воду из лужицы). Закреплять представления о том, чем живые птицы отличаются от игрушечных. Формировать эмоциональную отзывчивость.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Игровая ситуация «Птицы в гости к нам летят», весенняя экскурсия</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23.01. – 27.01.2021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Зимушка – зима!</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Формировать элементарные представления о зиме (сезонные изменения в природе, на участке детского сада). Способствовать усвоению обобщающего понятия. Закреплять представления детей о зиме, о зимней погоде. Понаблюдать за тем, как одеваются люди зимой, дать элементарные представления об основных предметах зимней одежды и обуви. Способствовать усвоению обобщающего понятия.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Музыкальное развлечение «Наша Маша маленька, на ней шубка аленька», зимняя экскурсия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30.01. – 03.02.2021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Будьте здоровы!</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Формирование понятий о здоровом образе жизни, полезности занятий физкультурой и спортом. Обучение спортивным играм.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Спортивно – развлекательные игры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06.02. – 10.02.2021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Игрушки живут рядом  </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Содействовать желанию детей самостоятельно подбирать игрушки и атрибуты для игры, использовать предметы – заместители.  Учить детей создавать образ игрушки; закреплять разнообразные приёмы лепки всей рукой и пальцами; вызвать эстетическое отношение к своим работам.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Выставка рисунков совместного творчества «Моя любимая игрушка»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 xml:space="preserve"> 13.02. – 17.02.2021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Интересно всё узнать</w:t>
      </w:r>
      <w:r w:rsid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Знакомить с народным творчеством на примере народных игрушек. Дать представления о народной игрушке – матрешке. Обращать внимание детей на характер игрушек (весёлая, забавная и т.д.), их форму, цветовое оформление.  </w:t>
      </w:r>
      <w:r w:rsidR="00451FE4" w:rsidRPr="00451FE4">
        <w:rPr>
          <w:rFonts w:ascii="Times New Roman" w:eastAsiaTheme="minorHAnsi" w:hAnsi="Times New Roman"/>
          <w:sz w:val="28"/>
          <w:szCs w:val="28"/>
          <w:lang w:val="ru-RU"/>
        </w:rPr>
        <w:lastRenderedPageBreak/>
        <w:t xml:space="preserve">Знакомить с устным народным творчеством (песенки, потешки и т.д.). Использовать фольклор при организации всех видов детской деятельности.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Развлечение   «Мы матрешки»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2</w:t>
      </w:r>
      <w:r w:rsidR="001756AC">
        <w:rPr>
          <w:rFonts w:ascii="Times New Roman" w:eastAsiaTheme="minorHAnsi" w:hAnsi="Times New Roman"/>
          <w:sz w:val="28"/>
          <w:szCs w:val="28"/>
          <w:lang w:val="ru-RU"/>
        </w:rPr>
        <w:t>0.02, 21.02., 27.02 – 28.02.2021</w:t>
      </w:r>
      <w:r w:rsidRPr="00451FE4">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 xml:space="preserve">   </w:t>
      </w:r>
      <w:r w:rsidRPr="00451FE4">
        <w:rPr>
          <w:rFonts w:ascii="Times New Roman" w:eastAsiaTheme="minorHAnsi" w:hAnsi="Times New Roman"/>
          <w:b/>
          <w:sz w:val="28"/>
          <w:szCs w:val="28"/>
          <w:lang w:val="ru-RU"/>
        </w:rPr>
        <w:t>Папин праздник</w:t>
      </w:r>
      <w:r w:rsidRPr="00451FE4">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 xml:space="preserve">                                                                   </w:t>
      </w:r>
      <w:r w:rsidRPr="00451FE4">
        <w:rPr>
          <w:rFonts w:ascii="Times New Roman" w:eastAsiaTheme="minorHAnsi" w:hAnsi="Times New Roman"/>
          <w:sz w:val="28"/>
          <w:szCs w:val="28"/>
          <w:lang w:val="ru-RU"/>
        </w:rPr>
        <w:t xml:space="preserve"> Познакомить детей с праздником: «День защитника Отечества». Воспитывать уважение к профессии военного, развивать чувство патриотизма к своей стране, стремление стать защитниками Родины.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Тематический праздник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01.03. – 10.03.2021</w:t>
      </w:r>
      <w:r w:rsidR="00451FE4" w:rsidRPr="00451FE4">
        <w:rPr>
          <w:rFonts w:ascii="Times New Roman" w:eastAsiaTheme="minorHAnsi" w:hAnsi="Times New Roman"/>
          <w:sz w:val="28"/>
          <w:szCs w:val="28"/>
          <w:lang w:val="ru-RU"/>
        </w:rPr>
        <w:t xml:space="preserve"> </w:t>
      </w:r>
      <w:r w:rsidR="00451FE4">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Мамочка любимая моя  </w:t>
      </w:r>
      <w:r w:rsidR="00CC4E89">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Познакомить детей с праздником «8 Марта»; воспитывать уважительное отношение к мамам и бабушкам, стремление оказывать им посильную помощь воспитывать уважение к девочкам.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Тематический праздник «8 Марта»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13.03. – 17.03.2021</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Кто, кто в теремочке живет</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Воспитывать у детей интерес к книгам, совместной деятельности по их прочтению. Учить рассматривать иллюстрации к книгам, отвечать на вопросы по прочитанному. Учить рассказыванию коротких сказок, стихов, потешек.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Литературное развлечение (игра-драматизация по</w:t>
      </w:r>
      <w:r w:rsidRPr="00451FE4">
        <w:rPr>
          <w:rFonts w:ascii="Times New Roman" w:eastAsiaTheme="minorHAnsi" w:hAnsi="Times New Roman"/>
          <w:lang w:val="ru-RU"/>
        </w:rPr>
        <w:t xml:space="preserve"> </w:t>
      </w:r>
      <w:r w:rsidRPr="00451FE4">
        <w:rPr>
          <w:rFonts w:ascii="Times New Roman" w:eastAsiaTheme="minorHAnsi" w:hAnsi="Times New Roman"/>
          <w:sz w:val="28"/>
          <w:szCs w:val="28"/>
          <w:lang w:val="ru-RU"/>
        </w:rPr>
        <w:t>сказке «Теремок»)</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20.03. – 24.03.2021</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Мой город</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Формирование элементарных знаний о своем городе: его названием, объектами (улица, дом, магазин, поликлиника). Знакомство детей с детским садом, его территорией.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Экскурсия по территории детского сада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27.03. – 31.03.2021</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Разноцветные автомобили  </w:t>
      </w:r>
      <w:r w:rsidR="00CC4E89">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Формировать первичные представления о машинах, улице, дороге. Знакомить с элементарными правилами безопасного поведения в природе ( не подходить к незнакомым животным, не гладить их, не дразнить их; не рвать и не брать в рот растения и пр.). Знакомить с некоторыми видами транспортных средств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Игровая ситуация «Я примерный пешеход»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lastRenderedPageBreak/>
        <w:t>03.04. – 07.04.2021</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Ласковое солнышко</w:t>
      </w:r>
      <w:r w:rsidR="00CC4E89">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Расширять представления о простейших связях в природе (потеплело — появилась травка и т. д.).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Тематический досуг «Весна пришла»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10.04. – 14.04.2021</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 xml:space="preserve">Кто живет в лесу </w:t>
      </w:r>
      <w:r w:rsidR="00CC4E89">
        <w:rPr>
          <w:rFonts w:ascii="Times New Roman" w:eastAsiaTheme="minorHAnsi" w:hAnsi="Times New Roman"/>
          <w:b/>
          <w:sz w:val="28"/>
          <w:szCs w:val="28"/>
          <w:lang w:val="ru-RU"/>
        </w:rPr>
        <w:t xml:space="preserve">                                                                                  </w:t>
      </w:r>
      <w:r w:rsidR="00451FE4" w:rsidRPr="00451FE4">
        <w:rPr>
          <w:rFonts w:ascii="Times New Roman" w:eastAsiaTheme="minorHAnsi" w:hAnsi="Times New Roman"/>
          <w:b/>
          <w:sz w:val="28"/>
          <w:szCs w:val="28"/>
          <w:lang w:val="ru-RU"/>
        </w:rPr>
        <w:t xml:space="preserve"> </w:t>
      </w:r>
      <w:r w:rsidR="00451FE4" w:rsidRPr="00451FE4">
        <w:rPr>
          <w:rFonts w:ascii="Times New Roman" w:eastAsiaTheme="minorHAnsi" w:hAnsi="Times New Roman"/>
          <w:sz w:val="28"/>
          <w:szCs w:val="28"/>
          <w:lang w:val="ru-RU"/>
        </w:rPr>
        <w:t xml:space="preserve">Формировать элементарные представления о диких животных и птицах. Знакомить с некоторыми особенностями поведения лесных зверей и птиц весной.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Экскурсия в лес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17.04. – 21.04.2021</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Весенние трели</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Расширение знаний о лесных обитателях. Наблюдения за жизнью зверей и птиц в летний период, изменения внешнего вида животных. Разучивание названий птиц и зверей.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Игра – викторина «Узнай меня»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24.04. - 28.04.2021</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Мы помощники</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sz w:val="28"/>
          <w:szCs w:val="28"/>
          <w:lang w:val="ru-RU"/>
        </w:rPr>
        <w:t xml:space="preserve"> Закрепить умение называть имя мамы, чем она занимается. Продолжать учить детей помогать маме в её работе по дому, радовать её хорошими делами и поступками, воспитывать у детей чувство глубокой любви и привязанности к самому близкому, родному человеку – маме. Формировать навыки связной речи, последовательности высказывания.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Дидактические сюжетные картинки «Как мы помогаем маме»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02.</w:t>
      </w:r>
      <w:r w:rsidR="001756AC">
        <w:rPr>
          <w:rFonts w:ascii="Times New Roman" w:eastAsiaTheme="minorHAnsi" w:hAnsi="Times New Roman"/>
          <w:sz w:val="28"/>
          <w:szCs w:val="28"/>
          <w:lang w:val="ru-RU"/>
        </w:rPr>
        <w:t>05. – 05.05, 10.05. – 12.05.2021</w:t>
      </w:r>
      <w:r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Pr="00451FE4">
        <w:rPr>
          <w:rFonts w:ascii="Times New Roman" w:eastAsiaTheme="minorHAnsi" w:hAnsi="Times New Roman"/>
          <w:b/>
          <w:sz w:val="28"/>
          <w:szCs w:val="28"/>
          <w:lang w:val="ru-RU"/>
        </w:rPr>
        <w:t xml:space="preserve">Праздничный салют </w:t>
      </w:r>
      <w:r w:rsidR="00CC4E89">
        <w:rPr>
          <w:rFonts w:ascii="Times New Roman" w:eastAsiaTheme="minorHAnsi" w:hAnsi="Times New Roman"/>
          <w:b/>
          <w:sz w:val="28"/>
          <w:szCs w:val="28"/>
          <w:lang w:val="ru-RU"/>
        </w:rPr>
        <w:t xml:space="preserve">                                               </w:t>
      </w:r>
      <w:r w:rsidRPr="00451FE4">
        <w:rPr>
          <w:rFonts w:ascii="Times New Roman" w:eastAsiaTheme="minorHAnsi" w:hAnsi="Times New Roman"/>
          <w:b/>
          <w:sz w:val="28"/>
          <w:szCs w:val="28"/>
          <w:lang w:val="ru-RU"/>
        </w:rPr>
        <w:t xml:space="preserve"> </w:t>
      </w:r>
      <w:r w:rsidRPr="00451FE4">
        <w:rPr>
          <w:rFonts w:ascii="Times New Roman" w:eastAsiaTheme="minorHAnsi" w:hAnsi="Times New Roman"/>
          <w:sz w:val="28"/>
          <w:szCs w:val="28"/>
          <w:lang w:val="ru-RU"/>
        </w:rPr>
        <w:t xml:space="preserve">Познакомить детей с праздником «День  Победы». Воспитывать чувство патриотизма к родине, истории своей страны, уважение к ветеранам.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Коллективное рисование «Салют» </w:t>
      </w:r>
    </w:p>
    <w:p w:rsidR="00451FE4" w:rsidRPr="00451FE4" w:rsidRDefault="001756AC" w:rsidP="00451FE4">
      <w:pPr>
        <w:rPr>
          <w:rFonts w:ascii="Times New Roman" w:eastAsiaTheme="minorHAnsi" w:hAnsi="Times New Roman"/>
          <w:sz w:val="28"/>
          <w:szCs w:val="28"/>
          <w:lang w:val="ru-RU"/>
        </w:rPr>
      </w:pPr>
      <w:r>
        <w:rPr>
          <w:rFonts w:ascii="Times New Roman" w:eastAsiaTheme="minorHAnsi" w:hAnsi="Times New Roman"/>
          <w:sz w:val="28"/>
          <w:szCs w:val="28"/>
          <w:lang w:val="ru-RU"/>
        </w:rPr>
        <w:t>15.05. – 19.05.2021</w:t>
      </w:r>
      <w:r w:rsidR="00451FE4"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00451FE4" w:rsidRPr="00451FE4">
        <w:rPr>
          <w:rFonts w:ascii="Times New Roman" w:eastAsiaTheme="minorHAnsi" w:hAnsi="Times New Roman"/>
          <w:b/>
          <w:sz w:val="28"/>
          <w:szCs w:val="28"/>
          <w:lang w:val="ru-RU"/>
        </w:rPr>
        <w:t>Красота рядом</w:t>
      </w:r>
      <w:r w:rsidR="00451FE4" w:rsidRPr="00451FE4">
        <w:rPr>
          <w:rFonts w:ascii="Times New Roman" w:eastAsiaTheme="minorHAnsi" w:hAnsi="Times New Roman"/>
          <w:sz w:val="28"/>
          <w:szCs w:val="28"/>
          <w:lang w:val="ru-RU"/>
        </w:rPr>
        <w:t xml:space="preserve">.                                                                                                                           Способствовать усвоению обобщающего понятия «растения». Знакомить с основными видами растений. Знакомство с лекарственными растениями, их полезные свойства. Способствовать усвоению обобщающего понятия «насекомые». Знакомить с основными видами насекомых. Развитие наблюдательности, навыков экспериментирования.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lastRenderedPageBreak/>
        <w:t>Игра – поиск  «Мы ищем подорожник»; «Как у наших у ворот».</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22.05. – 26.0</w:t>
      </w:r>
      <w:r w:rsidR="001756AC">
        <w:rPr>
          <w:rFonts w:ascii="Times New Roman" w:eastAsiaTheme="minorHAnsi" w:hAnsi="Times New Roman"/>
          <w:sz w:val="28"/>
          <w:szCs w:val="28"/>
          <w:lang w:val="ru-RU"/>
        </w:rPr>
        <w:t>5.2021</w:t>
      </w:r>
      <w:r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Pr="00451FE4">
        <w:rPr>
          <w:rFonts w:ascii="Times New Roman" w:eastAsiaTheme="minorHAnsi" w:hAnsi="Times New Roman"/>
          <w:b/>
          <w:sz w:val="28"/>
          <w:szCs w:val="28"/>
          <w:lang w:val="ru-RU"/>
        </w:rPr>
        <w:t xml:space="preserve">Разноцветные ковры </w:t>
      </w:r>
      <w:r w:rsidR="00CC4E89">
        <w:rPr>
          <w:rFonts w:ascii="Times New Roman" w:eastAsiaTheme="minorHAnsi" w:hAnsi="Times New Roman"/>
          <w:b/>
          <w:sz w:val="28"/>
          <w:szCs w:val="28"/>
          <w:lang w:val="ru-RU"/>
        </w:rPr>
        <w:t xml:space="preserve">                                                                 </w:t>
      </w:r>
      <w:r w:rsidRPr="00451FE4">
        <w:rPr>
          <w:rFonts w:ascii="Times New Roman" w:eastAsiaTheme="minorHAnsi" w:hAnsi="Times New Roman"/>
          <w:b/>
          <w:sz w:val="28"/>
          <w:szCs w:val="28"/>
          <w:lang w:val="ru-RU"/>
        </w:rPr>
        <w:t xml:space="preserve"> </w:t>
      </w:r>
      <w:r w:rsidRPr="00451FE4">
        <w:rPr>
          <w:rFonts w:ascii="Times New Roman" w:eastAsiaTheme="minorHAnsi" w:hAnsi="Times New Roman"/>
          <w:sz w:val="28"/>
          <w:szCs w:val="28"/>
          <w:lang w:val="ru-RU"/>
        </w:rPr>
        <w:t xml:space="preserve">Формирование понятий сад, огород. Узнавание растений сада и огорода. Разучивание названий овощей и фруктов.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Коллективное рисование овощей и фруктов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29.05 – 3</w:t>
      </w:r>
      <w:r w:rsidR="001756AC">
        <w:rPr>
          <w:rFonts w:ascii="Times New Roman" w:eastAsiaTheme="minorHAnsi" w:hAnsi="Times New Roman"/>
          <w:sz w:val="28"/>
          <w:szCs w:val="28"/>
          <w:lang w:val="ru-RU"/>
        </w:rPr>
        <w:t>1.05.2021</w:t>
      </w:r>
      <w:r w:rsidRPr="00451FE4">
        <w:rPr>
          <w:rFonts w:ascii="Times New Roman" w:eastAsiaTheme="minorHAnsi" w:hAnsi="Times New Roman"/>
          <w:sz w:val="28"/>
          <w:szCs w:val="28"/>
          <w:lang w:val="ru-RU"/>
        </w:rPr>
        <w:t xml:space="preserve"> </w:t>
      </w:r>
      <w:r w:rsidR="00CC4E89">
        <w:rPr>
          <w:rFonts w:ascii="Times New Roman" w:eastAsiaTheme="minorHAnsi" w:hAnsi="Times New Roman"/>
          <w:sz w:val="28"/>
          <w:szCs w:val="28"/>
          <w:lang w:val="ru-RU"/>
        </w:rPr>
        <w:t xml:space="preserve">    </w:t>
      </w:r>
      <w:r w:rsidRPr="00451FE4">
        <w:rPr>
          <w:rFonts w:ascii="Times New Roman" w:eastAsiaTheme="minorHAnsi" w:hAnsi="Times New Roman"/>
          <w:b/>
          <w:sz w:val="28"/>
          <w:szCs w:val="28"/>
          <w:lang w:val="ru-RU"/>
        </w:rPr>
        <w:t>Скоро лето</w:t>
      </w:r>
      <w:r w:rsidR="00CC4E89">
        <w:rPr>
          <w:rFonts w:ascii="Times New Roman" w:eastAsiaTheme="minorHAnsi" w:hAnsi="Times New Roman"/>
          <w:b/>
          <w:sz w:val="28"/>
          <w:szCs w:val="28"/>
          <w:lang w:val="ru-RU"/>
        </w:rPr>
        <w:t xml:space="preserve">                                                                           </w:t>
      </w:r>
      <w:r w:rsidRPr="00451FE4">
        <w:rPr>
          <w:rFonts w:ascii="Times New Roman" w:eastAsiaTheme="minorHAnsi" w:hAnsi="Times New Roman"/>
          <w:sz w:val="28"/>
          <w:szCs w:val="28"/>
          <w:lang w:val="ru-RU"/>
        </w:rPr>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Рисование на асфальте.</w:t>
      </w:r>
    </w:p>
    <w:p w:rsidR="00451FE4" w:rsidRPr="00451FE4" w:rsidRDefault="00451FE4" w:rsidP="00451FE4">
      <w:pPr>
        <w:rPr>
          <w:rFonts w:ascii="Times New Roman" w:eastAsiaTheme="minorHAnsi" w:hAnsi="Times New Roman"/>
          <w:b/>
          <w:sz w:val="32"/>
          <w:szCs w:val="32"/>
          <w:lang w:val="ru-RU"/>
        </w:rPr>
      </w:pPr>
      <w:r w:rsidRPr="00451FE4">
        <w:rPr>
          <w:rFonts w:ascii="Times New Roman" w:eastAsiaTheme="minorHAnsi" w:hAnsi="Times New Roman"/>
          <w:b/>
          <w:sz w:val="32"/>
          <w:szCs w:val="32"/>
          <w:lang w:val="ru-RU"/>
        </w:rPr>
        <w:t xml:space="preserve"> Взаимодействие с родителями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 Цель: Сплочение родителей и педагогов ДОУ и создание единых установок на формирование у дошкольников ценностных ориентиров. </w:t>
      </w:r>
    </w:p>
    <w:p w:rsidR="00451FE4" w:rsidRPr="00451FE4" w:rsidRDefault="00451FE4" w:rsidP="00451FE4">
      <w:pPr>
        <w:rPr>
          <w:rFonts w:ascii="Times New Roman" w:eastAsiaTheme="minorHAnsi" w:hAnsi="Times New Roman"/>
          <w:sz w:val="28"/>
          <w:szCs w:val="28"/>
          <w:lang w:val="ru-RU"/>
        </w:rPr>
      </w:pPr>
      <w:r w:rsidRPr="00451FE4">
        <w:rPr>
          <w:rFonts w:ascii="Times New Roman" w:eastAsiaTheme="minorHAnsi" w:hAnsi="Times New Roman"/>
          <w:sz w:val="28"/>
          <w:szCs w:val="28"/>
          <w:lang w:val="ru-RU"/>
        </w:rPr>
        <w:t xml:space="preserve"> </w:t>
      </w:r>
      <w:r w:rsidRPr="00451FE4">
        <w:rPr>
          <w:rFonts w:ascii="Times New Roman" w:eastAsiaTheme="minorHAnsi" w:hAnsi="Times New Roman"/>
          <w:b/>
          <w:sz w:val="28"/>
          <w:szCs w:val="28"/>
          <w:lang w:val="ru-RU"/>
        </w:rPr>
        <w:t>Сентябрь</w:t>
      </w:r>
      <w:r w:rsidRPr="00451FE4">
        <w:rPr>
          <w:rFonts w:ascii="Times New Roman" w:eastAsiaTheme="minorHAnsi" w:hAnsi="Times New Roman"/>
          <w:sz w:val="28"/>
          <w:szCs w:val="28"/>
          <w:lang w:val="ru-RU"/>
        </w:rPr>
        <w:t xml:space="preserve">                                                                                                                                       «Адаптация к детскому саду. Как помочь ребенку? »,                                                                         «Безопасность на  дороге»,                                                                                                                                 «Мы любим природу(приметы осени)»,                                                                                                                   «Роль семьи в  воспитании ребенка»                                                                                                     </w:t>
      </w:r>
      <w:r w:rsidRPr="00451FE4">
        <w:rPr>
          <w:rFonts w:ascii="Times New Roman" w:eastAsiaTheme="minorHAnsi" w:hAnsi="Times New Roman"/>
          <w:b/>
          <w:sz w:val="28"/>
          <w:szCs w:val="28"/>
          <w:lang w:val="ru-RU"/>
        </w:rPr>
        <w:t xml:space="preserve">Октябрь </w:t>
      </w:r>
      <w:r w:rsidRPr="00451FE4">
        <w:rPr>
          <w:rFonts w:ascii="Times New Roman" w:eastAsiaTheme="minorHAnsi" w:hAnsi="Times New Roman"/>
          <w:sz w:val="28"/>
          <w:szCs w:val="28"/>
          <w:lang w:val="ru-RU"/>
        </w:rPr>
        <w:t xml:space="preserve">                                                                                                                                                 «Формирование культуры трапезы»,                                                                                                           «Питьевая вода и здоровье  ребенка»,                                                                                                               «Фрукты и аллергия»,                                                                                                                                                                                                          «Что посадим в огороде?»                                                                                                                         </w:t>
      </w:r>
      <w:r w:rsidRPr="00451FE4">
        <w:rPr>
          <w:rFonts w:ascii="Times New Roman" w:eastAsiaTheme="minorHAnsi" w:hAnsi="Times New Roman"/>
          <w:b/>
          <w:sz w:val="28"/>
          <w:szCs w:val="28"/>
          <w:lang w:val="ru-RU"/>
        </w:rPr>
        <w:t>Ноябрь</w:t>
      </w:r>
      <w:r w:rsidRPr="00451FE4">
        <w:rPr>
          <w:rFonts w:ascii="Times New Roman" w:eastAsiaTheme="minorHAnsi" w:hAnsi="Times New Roman"/>
          <w:sz w:val="28"/>
          <w:szCs w:val="28"/>
          <w:lang w:val="ru-RU"/>
        </w:rPr>
        <w:t xml:space="preserve">                                                                                                                                                           «Не отрываясь от дел»,                                                                                                                  «Способы изготовления кормушек»,                                                                                            «Прикоснись к природе сердцем»,                                                                                                                                        «Мурзик и Шарик»,                                                                                                                                           «Белая береза»                                                                                                                                                                        </w:t>
      </w:r>
      <w:r w:rsidRPr="00451FE4">
        <w:rPr>
          <w:rFonts w:ascii="Times New Roman" w:eastAsiaTheme="minorHAnsi" w:hAnsi="Times New Roman"/>
          <w:b/>
          <w:sz w:val="28"/>
          <w:szCs w:val="28"/>
          <w:lang w:val="ru-RU"/>
        </w:rPr>
        <w:t>Декабрь</w:t>
      </w:r>
      <w:r w:rsidRPr="00451FE4">
        <w:rPr>
          <w:rFonts w:ascii="Times New Roman" w:eastAsiaTheme="minorHAnsi" w:hAnsi="Times New Roman"/>
          <w:sz w:val="28"/>
          <w:szCs w:val="28"/>
          <w:lang w:val="ru-RU"/>
        </w:rPr>
        <w:t xml:space="preserve">                                                                                                                                                        «Какие игрушки необходимы детям?»                                                                                                                                                  «Играйте вместе с детьми»,                                                                                                                       «Зимние травмы»,                                                                                                                               </w:t>
      </w:r>
      <w:r w:rsidRPr="00451FE4">
        <w:rPr>
          <w:rFonts w:ascii="Times New Roman" w:eastAsiaTheme="minorHAnsi" w:hAnsi="Times New Roman"/>
          <w:sz w:val="28"/>
          <w:szCs w:val="28"/>
          <w:lang w:val="ru-RU"/>
        </w:rPr>
        <w:lastRenderedPageBreak/>
        <w:t xml:space="preserve">«Как дарить подарки?»,                                                                                                                            «Новогодние костюмы»                                                                                                                                                                        </w:t>
      </w:r>
      <w:r w:rsidRPr="00451FE4">
        <w:rPr>
          <w:rFonts w:ascii="Times New Roman" w:eastAsiaTheme="minorHAnsi" w:hAnsi="Times New Roman"/>
          <w:b/>
          <w:sz w:val="28"/>
          <w:szCs w:val="28"/>
          <w:lang w:val="ru-RU"/>
        </w:rPr>
        <w:t>Январь</w:t>
      </w:r>
      <w:r w:rsidRPr="00451FE4">
        <w:rPr>
          <w:rFonts w:ascii="Times New Roman" w:eastAsiaTheme="minorHAnsi" w:hAnsi="Times New Roman"/>
          <w:sz w:val="28"/>
          <w:szCs w:val="28"/>
          <w:lang w:val="ru-RU"/>
        </w:rPr>
        <w:t xml:space="preserve">                                                                                                                                                                                               «Игры, которые можно провести дома»,                                                                                                                                   «Движение – это жизнь»                                                                                                                           </w:t>
      </w:r>
      <w:r w:rsidRPr="00451FE4">
        <w:rPr>
          <w:rFonts w:ascii="Times New Roman" w:eastAsiaTheme="minorHAnsi" w:hAnsi="Times New Roman"/>
          <w:b/>
          <w:sz w:val="28"/>
          <w:szCs w:val="28"/>
          <w:lang w:val="ru-RU"/>
        </w:rPr>
        <w:t>Февраль</w:t>
      </w:r>
      <w:r w:rsidRPr="00451FE4">
        <w:rPr>
          <w:rFonts w:ascii="Times New Roman" w:eastAsiaTheme="minorHAnsi" w:hAnsi="Times New Roman"/>
          <w:sz w:val="28"/>
          <w:szCs w:val="28"/>
          <w:lang w:val="ru-RU"/>
        </w:rPr>
        <w:t xml:space="preserve">                                                                                                                                                                «Играем пальчиками»,                                                                                                                                                                                                                                                    «Собираемся на прогулку»,                                                                                                                                  «Вода – это  жизнь»,                                                                                                                                                                                                                        «Отец как воспитатель»                                                                                                                                 </w:t>
      </w:r>
      <w:r w:rsidRPr="00451FE4">
        <w:rPr>
          <w:rFonts w:ascii="Times New Roman" w:eastAsiaTheme="minorHAnsi" w:hAnsi="Times New Roman"/>
          <w:b/>
          <w:sz w:val="28"/>
          <w:szCs w:val="28"/>
          <w:lang w:val="ru-RU"/>
        </w:rPr>
        <w:t>Март</w:t>
      </w:r>
      <w:r w:rsidRPr="00451FE4">
        <w:rPr>
          <w:rFonts w:ascii="Times New Roman" w:eastAsiaTheme="minorHAnsi" w:hAnsi="Times New Roman"/>
          <w:sz w:val="28"/>
          <w:szCs w:val="28"/>
          <w:lang w:val="ru-RU"/>
        </w:rPr>
        <w:t xml:space="preserve">                                                                                                                                                                  «Весенние стихи»,                                                                                                                                                                                  «Мамочка любимая моя»(фотовыставка),                                                                                                        «Знакомим детей с праздником «Масленица»,                                                                                                                   «Зеленый мир на окне»,                                                                                                                                      «Театральная деятельность малышей»                                                                                                                       </w:t>
      </w:r>
      <w:r w:rsidRPr="00451FE4">
        <w:rPr>
          <w:rFonts w:ascii="Times New Roman" w:eastAsiaTheme="minorHAnsi" w:hAnsi="Times New Roman"/>
          <w:b/>
          <w:sz w:val="28"/>
          <w:szCs w:val="28"/>
          <w:lang w:val="ru-RU"/>
        </w:rPr>
        <w:t>Апрель</w:t>
      </w:r>
      <w:r w:rsidRPr="00451FE4">
        <w:rPr>
          <w:rFonts w:ascii="Times New Roman" w:eastAsiaTheme="minorHAnsi" w:hAnsi="Times New Roman"/>
          <w:sz w:val="28"/>
          <w:szCs w:val="28"/>
          <w:lang w:val="ru-RU"/>
        </w:rPr>
        <w:t xml:space="preserve">                                                                                                                                                                                                                                                                                           «Положи твое сердце у чтения»,                                                                                                                                         «Капризы и упрямство»,                                                                                                                    «Лепка в  детском саду и в семье»,                                                                            «Формирование интереса к людям разных  профессий»                                                                                                                                                      </w:t>
      </w:r>
      <w:r w:rsidRPr="00451FE4">
        <w:rPr>
          <w:rFonts w:ascii="Times New Roman" w:eastAsiaTheme="minorHAnsi" w:hAnsi="Times New Roman"/>
          <w:b/>
          <w:sz w:val="28"/>
          <w:szCs w:val="28"/>
          <w:lang w:val="ru-RU"/>
        </w:rPr>
        <w:t>Май</w:t>
      </w:r>
      <w:r w:rsidRPr="00451FE4">
        <w:rPr>
          <w:rFonts w:ascii="Times New Roman" w:eastAsiaTheme="minorHAnsi" w:hAnsi="Times New Roman"/>
          <w:sz w:val="28"/>
          <w:szCs w:val="28"/>
          <w:lang w:val="ru-RU"/>
        </w:rPr>
        <w:t xml:space="preserve">                                                                                                                                                                                          «Здоровье – всему голова»,                                                                                                                       «Можно ли обойтись без наказаний»,                                                                                                                                 «Агрессивный ребенок»,                                                                                                                               «Солнце - хорошо, но в меру» </w:t>
      </w:r>
    </w:p>
    <w:p w:rsidR="00CC4E89" w:rsidRPr="007917A8" w:rsidRDefault="00CC4E89" w:rsidP="00CC4E89">
      <w:pPr>
        <w:spacing w:after="160" w:line="259" w:lineRule="auto"/>
        <w:rPr>
          <w:rFonts w:ascii="Times New Roman" w:eastAsiaTheme="minorHAnsi" w:hAnsi="Times New Roman"/>
          <w:color w:val="000000"/>
          <w:sz w:val="28"/>
          <w:szCs w:val="28"/>
          <w:lang w:val="ru-RU"/>
        </w:rPr>
      </w:pPr>
      <w:r>
        <w:rPr>
          <w:rFonts w:ascii="Times New Roman" w:eastAsiaTheme="minorHAnsi" w:hAnsi="Times New Roman"/>
          <w:b/>
          <w:color w:val="000000"/>
          <w:sz w:val="28"/>
          <w:szCs w:val="28"/>
          <w:lang w:val="ru-RU"/>
        </w:rPr>
        <w:t xml:space="preserve">                                </w:t>
      </w:r>
      <w:r w:rsidRPr="007917A8">
        <w:rPr>
          <w:rFonts w:ascii="Times New Roman" w:eastAsiaTheme="minorHAnsi" w:hAnsi="Times New Roman"/>
          <w:b/>
          <w:color w:val="000000"/>
          <w:sz w:val="28"/>
          <w:szCs w:val="28"/>
          <w:lang w:val="ru-RU"/>
        </w:rPr>
        <w:t xml:space="preserve"> Таблица мониторинга</w:t>
      </w:r>
    </w:p>
    <w:tbl>
      <w:tblPr>
        <w:tblStyle w:val="a7"/>
        <w:tblW w:w="10632" w:type="dxa"/>
        <w:tblInd w:w="-986" w:type="dxa"/>
        <w:tblLook w:val="04A0"/>
      </w:tblPr>
      <w:tblGrid>
        <w:gridCol w:w="2195"/>
        <w:gridCol w:w="2341"/>
        <w:gridCol w:w="1838"/>
        <w:gridCol w:w="2173"/>
        <w:gridCol w:w="2085"/>
      </w:tblGrid>
      <w:tr w:rsidR="00CC4E89" w:rsidRPr="007917A8" w:rsidTr="00007E8F">
        <w:trPr>
          <w:trHeight w:val="549"/>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Образователь</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ные области</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Метод/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методика</w:t>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Критерии </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Периодичность/ Сроки</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Ответственный</w:t>
            </w:r>
          </w:p>
        </w:tc>
      </w:tr>
      <w:tr w:rsidR="00CC4E89" w:rsidRPr="007917A8" w:rsidTr="00007E8F">
        <w:trPr>
          <w:trHeight w:val="1065"/>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Физическое </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развитие</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Тестовые упражнения, наблюдения</w:t>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p>
          <w:p w:rsidR="00CC4E89" w:rsidRPr="007917A8" w:rsidRDefault="00CC4E89" w:rsidP="00007E8F">
            <w:pPr>
              <w:spacing w:after="0" w:line="240" w:lineRule="auto"/>
              <w:rPr>
                <w:rFonts w:ascii="Times New Roman" w:eastAsiaTheme="minorHAnsi" w:hAnsi="Times New Roman"/>
                <w:sz w:val="28"/>
                <w:szCs w:val="28"/>
                <w:lang w:val="ru-RU"/>
              </w:rPr>
            </w:pPr>
            <w:r w:rsidRPr="007917A8">
              <w:rPr>
                <w:rFonts w:ascii="Times New Roman" w:eastAsiaTheme="minorHAnsi" w:hAnsi="Times New Roman"/>
                <w:sz w:val="28"/>
                <w:szCs w:val="28"/>
                <w:lang w:val="ru-RU"/>
              </w:rPr>
              <w:t>воспитатель</w:t>
            </w:r>
          </w:p>
        </w:tc>
      </w:tr>
      <w:tr w:rsidR="00CC4E89" w:rsidRPr="007917A8" w:rsidTr="00007E8F">
        <w:trPr>
          <w:trHeight w:val="1050"/>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Познание</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Диагностика (Критериально -</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 xml:space="preserve">ориентированные задания не </w:t>
            </w:r>
            <w:r w:rsidRPr="007917A8">
              <w:rPr>
                <w:rFonts w:ascii="Times New Roman" w:eastAsiaTheme="minorHAnsi" w:hAnsi="Times New Roman"/>
                <w:color w:val="000000"/>
                <w:sz w:val="28"/>
                <w:szCs w:val="28"/>
                <w:lang w:val="ru-RU"/>
              </w:rPr>
              <w:lastRenderedPageBreak/>
              <w:t>тестового типа), беседа</w:t>
            </w:r>
            <w:r w:rsidRPr="007917A8">
              <w:rPr>
                <w:rFonts w:asciiTheme="minorHAnsi" w:eastAsiaTheme="minorHAnsi" w:hAnsiTheme="minorHAnsi" w:cstheme="minorBidi"/>
                <w:color w:val="000000"/>
                <w:sz w:val="28"/>
                <w:szCs w:val="28"/>
                <w:lang w:val="ru-RU"/>
              </w:rPr>
              <w:br/>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lastRenderedPageBreak/>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lastRenderedPageBreak/>
              <w:t>программой</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lastRenderedPageBreak/>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CC4E89" w:rsidRPr="007917A8" w:rsidTr="00007E8F">
        <w:trPr>
          <w:trHeight w:val="2445"/>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lastRenderedPageBreak/>
              <w:t>Речевое развитие</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 анализ</w:t>
            </w:r>
            <w:r w:rsidRPr="007917A8">
              <w:rPr>
                <w:rFonts w:asciiTheme="minorHAnsi" w:eastAsiaTheme="minorHAnsi" w:hAnsiTheme="minorHAnsi" w:cstheme="minorBidi"/>
                <w:lang w:val="ru-RU"/>
              </w:rPr>
              <w:br/>
            </w:r>
            <w:r w:rsidRPr="007917A8">
              <w:rPr>
                <w:rFonts w:ascii="Times New Roman" w:eastAsiaTheme="minorHAnsi" w:hAnsi="Times New Roman"/>
                <w:color w:val="000000"/>
                <w:sz w:val="28"/>
                <w:szCs w:val="28"/>
                <w:lang w:val="ru-RU"/>
              </w:rPr>
              <w:t>диагностических карт. Критериально - ориентированные</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задания не тестового типа</w:t>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Критерии в соответствии 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CC4E89" w:rsidRPr="007917A8" w:rsidTr="00007E8F">
        <w:trPr>
          <w:trHeight w:val="142"/>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Социальное развитие</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w:t>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 Критерии в соответствии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w:t>
            </w:r>
          </w:p>
        </w:tc>
      </w:tr>
      <w:tr w:rsidR="00CC4E89" w:rsidRPr="007917A8" w:rsidTr="00007E8F">
        <w:trPr>
          <w:trHeight w:val="165"/>
        </w:trPr>
        <w:tc>
          <w:tcPr>
            <w:tcW w:w="219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Художественно- эстетическое развитие</w:t>
            </w:r>
          </w:p>
        </w:tc>
        <w:tc>
          <w:tcPr>
            <w:tcW w:w="2341"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Наблюдения, беседа</w:t>
            </w:r>
          </w:p>
        </w:tc>
        <w:tc>
          <w:tcPr>
            <w:tcW w:w="1838"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 xml:space="preserve"> Критерии в соответствии</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 реализуемой</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программой</w:t>
            </w:r>
          </w:p>
        </w:tc>
        <w:tc>
          <w:tcPr>
            <w:tcW w:w="2173"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2 р. в год.</w:t>
            </w:r>
            <w:r w:rsidRPr="007917A8">
              <w:rPr>
                <w:rFonts w:asciiTheme="minorHAnsi" w:eastAsiaTheme="minorHAnsi" w:hAnsiTheme="minorHAnsi" w:cstheme="minorBidi"/>
                <w:color w:val="000000"/>
                <w:sz w:val="28"/>
                <w:szCs w:val="28"/>
                <w:lang w:val="ru-RU"/>
              </w:rPr>
              <w:br/>
            </w:r>
            <w:r w:rsidRPr="007917A8">
              <w:rPr>
                <w:rFonts w:ascii="Times New Roman" w:eastAsiaTheme="minorHAnsi" w:hAnsi="Times New Roman"/>
                <w:color w:val="000000"/>
                <w:sz w:val="28"/>
                <w:szCs w:val="28"/>
                <w:lang w:val="ru-RU"/>
              </w:rPr>
              <w:t>Сентябрь, апрель</w:t>
            </w:r>
          </w:p>
        </w:tc>
        <w:tc>
          <w:tcPr>
            <w:tcW w:w="2085" w:type="dxa"/>
          </w:tcPr>
          <w:p w:rsidR="00CC4E89" w:rsidRPr="007917A8" w:rsidRDefault="00CC4E89" w:rsidP="00007E8F">
            <w:pPr>
              <w:spacing w:after="0" w:line="240" w:lineRule="auto"/>
              <w:rPr>
                <w:rFonts w:ascii="Times New Roman" w:eastAsiaTheme="minorHAnsi" w:hAnsi="Times New Roman"/>
                <w:color w:val="000000"/>
                <w:sz w:val="28"/>
                <w:szCs w:val="28"/>
                <w:lang w:val="ru-RU"/>
              </w:rPr>
            </w:pPr>
            <w:r w:rsidRPr="007917A8">
              <w:rPr>
                <w:rFonts w:ascii="Times New Roman" w:eastAsiaTheme="minorHAnsi" w:hAnsi="Times New Roman"/>
                <w:color w:val="000000"/>
                <w:sz w:val="28"/>
                <w:szCs w:val="28"/>
                <w:lang w:val="ru-RU"/>
              </w:rPr>
              <w:t>Воспитатель, муз. руководитель</w:t>
            </w:r>
          </w:p>
        </w:tc>
      </w:tr>
    </w:tbl>
    <w:p w:rsidR="00451FE4" w:rsidRPr="00451FE4" w:rsidRDefault="00451FE4" w:rsidP="00451FE4">
      <w:pPr>
        <w:rPr>
          <w:rFonts w:ascii="Times New Roman" w:eastAsiaTheme="minorHAnsi" w:hAnsi="Times New Roman"/>
          <w:sz w:val="28"/>
          <w:szCs w:val="28"/>
          <w:lang w:val="ru-RU"/>
        </w:rPr>
      </w:pP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b/>
          <w:sz w:val="28"/>
          <w:szCs w:val="28"/>
          <w:lang w:val="ru-RU"/>
        </w:rPr>
        <w:t xml:space="preserve">Планируемые результаты освоения Программы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b/>
          <w:sz w:val="28"/>
          <w:szCs w:val="28"/>
          <w:lang w:val="ru-RU"/>
        </w:rPr>
        <w:t>Социально-коммуникативное развитие</w:t>
      </w:r>
      <w:r w:rsidRPr="00CC4E89">
        <w:rPr>
          <w:rFonts w:ascii="Times New Roman" w:eastAsiaTheme="minorHAnsi" w:hAnsi="Times New Roman"/>
          <w:sz w:val="28"/>
          <w:szCs w:val="28"/>
          <w:lang w:val="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CC4E89">
        <w:rPr>
          <w:rFonts w:ascii="Times New Roman" w:eastAsiaTheme="minorHAnsi" w:hAnsi="Times New Roman"/>
          <w:b/>
          <w:sz w:val="28"/>
          <w:szCs w:val="28"/>
          <w:lang w:val="ru-RU"/>
        </w:rPr>
        <w:t>Художественно – эстетическое развитие</w:t>
      </w:r>
      <w:r w:rsidRPr="00CC4E89">
        <w:rPr>
          <w:rFonts w:ascii="Times New Roman" w:eastAsiaTheme="minorHAnsi" w:hAnsi="Times New Roman"/>
          <w:sz w:val="28"/>
          <w:szCs w:val="28"/>
          <w:lang w:val="ru-RU"/>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w:t>
      </w:r>
      <w:r w:rsidRPr="00CC4E89">
        <w:rPr>
          <w:rFonts w:ascii="Times New Roman" w:eastAsiaTheme="minorHAnsi" w:hAnsi="Times New Roman"/>
          <w:sz w:val="28"/>
          <w:szCs w:val="28"/>
          <w:lang w:val="ru-RU"/>
        </w:rPr>
        <w:lastRenderedPageBreak/>
        <w:t xml:space="preserve">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b/>
          <w:sz w:val="28"/>
          <w:szCs w:val="28"/>
          <w:lang w:val="ru-RU"/>
        </w:rPr>
        <w:t>Познавательное развитие</w:t>
      </w:r>
      <w:r w:rsidRPr="00CC4E89">
        <w:rPr>
          <w:rFonts w:ascii="Times New Roman" w:eastAsiaTheme="minorHAnsi" w:hAnsi="Times New Roman"/>
          <w:sz w:val="28"/>
          <w:szCs w:val="28"/>
          <w:lang w:val="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sz w:val="28"/>
          <w:szCs w:val="28"/>
          <w:lang w:val="ru-RU"/>
        </w:rPr>
        <w:t xml:space="preserve"> </w:t>
      </w:r>
      <w:r w:rsidRPr="00CC4E89">
        <w:rPr>
          <w:rFonts w:ascii="Times New Roman" w:eastAsiaTheme="minorHAnsi" w:hAnsi="Times New Roman"/>
          <w:b/>
          <w:sz w:val="28"/>
          <w:szCs w:val="28"/>
          <w:lang w:val="ru-RU"/>
        </w:rPr>
        <w:t>Речевое развитие</w:t>
      </w:r>
      <w:r w:rsidRPr="00CC4E89">
        <w:rPr>
          <w:rFonts w:ascii="Times New Roman" w:eastAsiaTheme="minorHAnsi" w:hAnsi="Times New Roman"/>
          <w:sz w:val="28"/>
          <w:szCs w:val="28"/>
          <w:lang w:val="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CC4E89" w:rsidRPr="00CC4E89" w:rsidRDefault="00CC4E89" w:rsidP="00CC4E89">
      <w:pPr>
        <w:tabs>
          <w:tab w:val="left" w:pos="915"/>
        </w:tabs>
        <w:rPr>
          <w:rFonts w:ascii="Times New Roman" w:eastAsiaTheme="minorHAnsi" w:hAnsi="Times New Roman"/>
          <w:b/>
          <w:sz w:val="28"/>
          <w:szCs w:val="28"/>
          <w:lang w:val="ru-RU"/>
        </w:rPr>
      </w:pPr>
      <w:r w:rsidRPr="00CC4E89">
        <w:rPr>
          <w:rFonts w:ascii="Times New Roman" w:eastAsiaTheme="minorHAnsi" w:hAnsi="Times New Roman"/>
          <w:b/>
          <w:sz w:val="28"/>
          <w:szCs w:val="28"/>
          <w:lang w:val="ru-RU"/>
        </w:rPr>
        <w:t xml:space="preserve"> Физическое развитие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sz w:val="28"/>
          <w:szCs w:val="28"/>
          <w:lang w:val="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CC4E89">
        <w:rPr>
          <w:rFonts w:ascii="Times New Roman" w:eastAsiaTheme="minorHAnsi" w:hAnsi="Times New Roman"/>
          <w:sz w:val="28"/>
          <w:szCs w:val="28"/>
          <w:lang w:val="ru-RU"/>
        </w:rPr>
        <w:lastRenderedPageBreak/>
        <w:t xml:space="preserve">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sz w:val="28"/>
          <w:szCs w:val="28"/>
          <w:lang w:val="ru-RU"/>
        </w:rPr>
        <w:t xml:space="preserve"> </w:t>
      </w:r>
      <w:r w:rsidRPr="00CC4E89">
        <w:rPr>
          <w:rFonts w:ascii="Times New Roman" w:eastAsiaTheme="minorHAnsi" w:hAnsi="Times New Roman"/>
          <w:b/>
          <w:sz w:val="28"/>
          <w:szCs w:val="28"/>
          <w:lang w:val="ru-RU"/>
        </w:rPr>
        <w:t xml:space="preserve"> Система оценки результатов освоения Программы </w:t>
      </w:r>
    </w:p>
    <w:p w:rsidR="00CC4E89" w:rsidRPr="00CC4E89" w:rsidRDefault="00CC4E89" w:rsidP="00CC4E89">
      <w:pPr>
        <w:tabs>
          <w:tab w:val="left" w:pos="915"/>
        </w:tabs>
        <w:rPr>
          <w:rFonts w:ascii="Times New Roman" w:eastAsiaTheme="minorHAnsi" w:hAnsi="Times New Roman"/>
          <w:sz w:val="28"/>
          <w:szCs w:val="28"/>
          <w:lang w:val="ru-RU"/>
        </w:rPr>
      </w:pPr>
      <w:r w:rsidRPr="00CC4E89">
        <w:rPr>
          <w:rFonts w:ascii="Times New Roman" w:eastAsiaTheme="minorHAnsi" w:hAnsi="Times New Roman"/>
          <w:sz w:val="28"/>
          <w:szCs w:val="28"/>
          <w:lang w:val="ru-RU"/>
        </w:rPr>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Сбор информации, оценку развития ребенка, и проектирование образовательного процесса на основании полученных выводов педагоги проводят посредством наблюдения за ребенком в естественных ситуациях. 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оптимизации работы с группой детей.                                                                                   Оценка становления основных (ключевых) характеристик развития личности ребенка осуществляется с помощью заполнения педагогами карт развития (см. Приложение).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ребенка, те сведения, которые накопились за определенное время наблюдений. Инструментарий для педагогической диагностики — карты наблюдений детского развития, позволяющие </w:t>
      </w:r>
      <w:r w:rsidRPr="00CC4E89">
        <w:rPr>
          <w:rFonts w:ascii="Times New Roman" w:eastAsiaTheme="minorHAnsi" w:hAnsi="Times New Roman"/>
          <w:sz w:val="28"/>
          <w:szCs w:val="28"/>
          <w:lang w:val="ru-RU"/>
        </w:rPr>
        <w:lastRenderedPageBreak/>
        <w:t xml:space="preserve">фиксировать индивидуальную динамику и перспективы развития каждого ребенка в ходе:                                                                                                    социально-коммуникативного развития;                                                               познавательного развития;                                                                                                       речевого развития;                                                                                                          художественно-эстетического развития;                                                              физического развития.                                                                                                                       Фиксация показателей развития выражается в словесной (опосредованной) форме:                                                                                                                                                                         не сформирован;                                                                                                                                                   находится в стадии становления;                                                                                                                                                                                                                                  сформирован                                                                                                                                                            </w:t>
      </w:r>
    </w:p>
    <w:p w:rsidR="00005BBB" w:rsidRPr="00005BBB" w:rsidRDefault="00005BBB" w:rsidP="00005BBB">
      <w:pPr>
        <w:rPr>
          <w:rFonts w:ascii="Times New Roman" w:eastAsiaTheme="minorHAnsi" w:hAnsi="Times New Roman"/>
          <w:b/>
          <w:bCs/>
          <w:color w:val="000000"/>
          <w:sz w:val="28"/>
          <w:szCs w:val="28"/>
          <w:lang w:val="ru-RU"/>
        </w:rPr>
      </w:pPr>
      <w:r>
        <w:rPr>
          <w:rFonts w:ascii="Times New Roman" w:eastAsiaTheme="minorHAnsi" w:hAnsi="Times New Roman"/>
          <w:b/>
          <w:bCs/>
          <w:color w:val="000000"/>
          <w:sz w:val="28"/>
          <w:szCs w:val="28"/>
          <w:lang w:val="ru-RU"/>
        </w:rPr>
        <w:t xml:space="preserve">Литература:     </w:t>
      </w:r>
      <w:r w:rsidRPr="00005BBB">
        <w:rPr>
          <w:rFonts w:ascii="Times New Roman" w:eastAsiaTheme="minorHAnsi" w:hAnsi="Times New Roman"/>
          <w:b/>
          <w:bCs/>
          <w:color w:val="000000"/>
          <w:sz w:val="28"/>
          <w:szCs w:val="28"/>
          <w:lang w:val="ru-RU"/>
        </w:rPr>
        <w:t>Учебно-методический комплект</w:t>
      </w:r>
      <w:r w:rsidRPr="00005BBB">
        <w:rPr>
          <w:rFonts w:asciiTheme="minorHAnsi" w:eastAsiaTheme="minorHAnsi" w:hAnsiTheme="minorHAnsi" w:cstheme="minorBidi"/>
          <w:b/>
          <w:bCs/>
          <w:color w:val="000000"/>
          <w:sz w:val="28"/>
          <w:szCs w:val="28"/>
          <w:lang w:val="ru-RU"/>
        </w:rPr>
        <w:br/>
      </w:r>
      <w:r w:rsidRPr="00005BBB">
        <w:rPr>
          <w:rFonts w:ascii="Times New Roman" w:eastAsiaTheme="minorHAnsi" w:hAnsi="Times New Roman"/>
          <w:b/>
          <w:bCs/>
          <w:color w:val="000000"/>
          <w:sz w:val="28"/>
          <w:szCs w:val="28"/>
          <w:lang w:val="ru-RU"/>
        </w:rPr>
        <w:t>Образовательная область Познавательное развитие</w:t>
      </w:r>
    </w:p>
    <w:p w:rsidR="00005BBB" w:rsidRPr="00005BBB" w:rsidRDefault="00005BBB" w:rsidP="00005BBB">
      <w:pPr>
        <w:rPr>
          <w:rFonts w:ascii="Times New Roman" w:eastAsiaTheme="minorHAnsi" w:hAnsi="Times New Roman"/>
          <w:b/>
          <w:bCs/>
          <w:i/>
          <w:color w:val="000000"/>
          <w:sz w:val="24"/>
          <w:szCs w:val="24"/>
          <w:lang w:val="ru-RU"/>
        </w:rPr>
      </w:pPr>
      <w:r w:rsidRPr="00005BBB">
        <w:rPr>
          <w:rFonts w:asciiTheme="minorHAnsi" w:eastAsiaTheme="minorHAnsi" w:hAnsiTheme="minorHAnsi" w:cstheme="minorBidi"/>
          <w:i/>
          <w:sz w:val="24"/>
          <w:szCs w:val="24"/>
          <w:lang w:val="ru-RU"/>
        </w:rPr>
        <w:t xml:space="preserve">              </w:t>
      </w:r>
      <w:bookmarkStart w:id="0" w:name="_Hlk33818855"/>
      <w:r w:rsidRPr="00005BBB">
        <w:rPr>
          <w:rFonts w:ascii="Times New Roman" w:eastAsiaTheme="minorHAnsi" w:hAnsi="Times New Roman"/>
          <w:i/>
          <w:sz w:val="24"/>
          <w:szCs w:val="24"/>
          <w:lang w:val="ru-RU"/>
        </w:rPr>
        <w:t xml:space="preserve">Методическое обеспечение образовательной области                                                                        </w:t>
      </w:r>
      <w:r w:rsidRPr="00005BBB">
        <w:rPr>
          <w:rFonts w:ascii="Times New Roman" w:eastAsiaTheme="minorHAnsi" w:hAnsi="Times New Roman"/>
          <w:b/>
          <w:bCs/>
          <w:i/>
          <w:color w:val="000000"/>
          <w:sz w:val="24"/>
          <w:szCs w:val="24"/>
          <w:lang w:val="ru-RU"/>
        </w:rPr>
        <w:t xml:space="preserve">                                                                           </w:t>
      </w:r>
      <w:bookmarkEnd w:id="0"/>
    </w:p>
    <w:p w:rsidR="00005BBB" w:rsidRPr="00005BBB" w:rsidRDefault="00005BBB" w:rsidP="00005BBB">
      <w:pPr>
        <w:rPr>
          <w:rFonts w:asciiTheme="minorHAnsi" w:eastAsiaTheme="minorHAnsi" w:hAnsiTheme="minorHAnsi" w:cstheme="minorBidi"/>
          <w:i/>
          <w:sz w:val="24"/>
          <w:szCs w:val="24"/>
          <w:lang w:val="ru-RU"/>
        </w:rPr>
      </w:pPr>
      <w:r w:rsidRPr="00005BBB">
        <w:rPr>
          <w:rFonts w:ascii="Times New Roman" w:eastAsiaTheme="minorHAnsi" w:hAnsi="Times New Roman"/>
          <w:b/>
          <w:bCs/>
          <w:color w:val="000000"/>
          <w:sz w:val="24"/>
          <w:szCs w:val="24"/>
          <w:lang w:val="ru-RU"/>
        </w:rPr>
        <w:t xml:space="preserve">                      </w:t>
      </w:r>
      <w:r w:rsidRPr="00005BBB">
        <w:rPr>
          <w:rFonts w:ascii="Times New Roman" w:eastAsiaTheme="minorHAnsi" w:hAnsi="Times New Roman"/>
          <w:b/>
          <w:bCs/>
          <w:i/>
          <w:color w:val="000000"/>
          <w:sz w:val="24"/>
          <w:szCs w:val="24"/>
          <w:lang w:val="ru-RU"/>
        </w:rPr>
        <w:t>«Социально – коммуникативное развитие»</w:t>
      </w:r>
      <w:r w:rsidRPr="00005BBB">
        <w:rPr>
          <w:rFonts w:asciiTheme="minorHAnsi" w:eastAsiaTheme="minorHAnsi" w:hAnsiTheme="minorHAnsi" w:cstheme="minorBidi"/>
          <w:sz w:val="28"/>
          <w:szCs w:val="28"/>
          <w:lang w:val="ru-RU"/>
        </w:rPr>
        <w:tab/>
      </w:r>
    </w:p>
    <w:tbl>
      <w:tblPr>
        <w:tblStyle w:val="a7"/>
        <w:tblW w:w="10349" w:type="dxa"/>
        <w:tblInd w:w="-856" w:type="dxa"/>
        <w:tblLook w:val="04A0"/>
      </w:tblPr>
      <w:tblGrid>
        <w:gridCol w:w="2552"/>
        <w:gridCol w:w="4253"/>
        <w:gridCol w:w="2126"/>
        <w:gridCol w:w="1418"/>
      </w:tblGrid>
      <w:tr w:rsidR="00005BBB" w:rsidRPr="00005BBB" w:rsidTr="00007E8F">
        <w:trPr>
          <w:trHeight w:val="165"/>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Автор  составитель</w:t>
            </w:r>
          </w:p>
        </w:tc>
        <w:tc>
          <w:tcPr>
            <w:tcW w:w="4253"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Наименование  издания</w:t>
            </w:r>
          </w:p>
        </w:tc>
        <w:tc>
          <w:tcPr>
            <w:tcW w:w="2126"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Издательство</w:t>
            </w:r>
          </w:p>
        </w:tc>
        <w:tc>
          <w:tcPr>
            <w:tcW w:w="1418"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4"/>
                <w:szCs w:val="24"/>
                <w:lang w:val="ru-RU"/>
              </w:rPr>
              <w:t xml:space="preserve">   </w:t>
            </w:r>
            <w:r w:rsidRPr="00005BBB">
              <w:rPr>
                <w:rFonts w:ascii="Times New Roman" w:eastAsiaTheme="minorHAnsi" w:hAnsi="Times New Roman"/>
                <w:b/>
                <w:sz w:val="28"/>
                <w:szCs w:val="28"/>
                <w:lang w:val="ru-RU"/>
              </w:rPr>
              <w:t>Год   издания</w:t>
            </w:r>
          </w:p>
        </w:tc>
      </w:tr>
      <w:tr w:rsidR="00005BBB" w:rsidRPr="00005BBB" w:rsidTr="00007E8F">
        <w:trPr>
          <w:trHeight w:val="18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heme="minorHAnsi" w:eastAsiaTheme="minorHAnsi" w:hAnsiTheme="minorHAnsi" w:cstheme="minorBidi"/>
                <w:sz w:val="28"/>
                <w:szCs w:val="28"/>
                <w:lang w:val="ru-RU"/>
              </w:rPr>
              <w:t xml:space="preserve"> </w:t>
            </w:r>
            <w:r w:rsidRPr="00005BBB">
              <w:rPr>
                <w:rFonts w:ascii="Times New Roman" w:eastAsiaTheme="minorHAnsi" w:hAnsi="Times New Roman"/>
                <w:sz w:val="28"/>
                <w:szCs w:val="28"/>
                <w:lang w:val="ru-RU"/>
              </w:rPr>
              <w:t>Н.Ф.Губанова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игровой деятельности детей. Система  работы в первой младшей группе детского сада</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М: Мозаика -Синтез</w:t>
            </w:r>
          </w:p>
        </w:tc>
        <w:tc>
          <w:tcPr>
            <w:tcW w:w="1418" w:type="dxa"/>
          </w:tcPr>
          <w:p w:rsidR="00005BBB" w:rsidRPr="00005BBB" w:rsidRDefault="00005BBB" w:rsidP="00005BBB">
            <w:pPr>
              <w:tabs>
                <w:tab w:val="left" w:pos="1275"/>
              </w:tabs>
              <w:rPr>
                <w:rFonts w:asciiTheme="minorHAnsi" w:eastAsiaTheme="minorHAnsi" w:hAnsiTheme="minorHAnsi" w:cstheme="minorBidi"/>
                <w:sz w:val="28"/>
                <w:szCs w:val="28"/>
                <w:lang w:val="ru-RU"/>
              </w:rPr>
            </w:pPr>
          </w:p>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95"/>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Н.Ф.Губанова</w:t>
            </w:r>
          </w:p>
        </w:tc>
        <w:tc>
          <w:tcPr>
            <w:tcW w:w="4253"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Развитие  игровой деятельности детей. Система  работы во 2 младшей группе детского сада</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М: Мозаика -Синтез</w:t>
            </w:r>
          </w:p>
        </w:tc>
        <w:tc>
          <w:tcPr>
            <w:tcW w:w="1418"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2015</w:t>
            </w:r>
          </w:p>
        </w:tc>
      </w:tr>
      <w:tr w:rsidR="00005BBB" w:rsidRPr="00005BBB" w:rsidTr="00007E8F">
        <w:trPr>
          <w:trHeight w:val="180"/>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Н.Ф.Губанова</w:t>
            </w:r>
          </w:p>
        </w:tc>
        <w:tc>
          <w:tcPr>
            <w:tcW w:w="4253"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Развитие  игровой деятельности детей. Система  работы в средней группе детского сада</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М: Мозаика -Синтез</w:t>
            </w:r>
          </w:p>
        </w:tc>
        <w:tc>
          <w:tcPr>
            <w:tcW w:w="1418"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2015</w:t>
            </w:r>
          </w:p>
        </w:tc>
      </w:tr>
      <w:tr w:rsidR="00005BBB" w:rsidRPr="00005BBB" w:rsidTr="00007E8F">
        <w:trPr>
          <w:trHeight w:val="147"/>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О.В.Дыбина</w:t>
            </w:r>
          </w:p>
        </w:tc>
        <w:tc>
          <w:tcPr>
            <w:tcW w:w="4253"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Ознакомление  с предметным и социальным окружением. 2 младшая группа. 3-4 лет.</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М: Мозаика -Синтез</w:t>
            </w:r>
          </w:p>
        </w:tc>
        <w:tc>
          <w:tcPr>
            <w:tcW w:w="1418"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2016</w:t>
            </w:r>
          </w:p>
        </w:tc>
      </w:tr>
      <w:tr w:rsidR="00005BBB" w:rsidRPr="00005BBB" w:rsidTr="00007E8F">
        <w:trPr>
          <w:trHeight w:val="162"/>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О.В.Дыбина</w:t>
            </w:r>
          </w:p>
        </w:tc>
        <w:tc>
          <w:tcPr>
            <w:tcW w:w="4253"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 xml:space="preserve">Ознакомление  с предметным и социальным окружением. </w:t>
            </w:r>
            <w:r w:rsidRPr="00005BBB">
              <w:rPr>
                <w:rFonts w:asciiTheme="minorHAnsi" w:eastAsiaTheme="minorHAnsi" w:hAnsiTheme="minorHAnsi" w:cstheme="minorBidi"/>
                <w:sz w:val="28"/>
                <w:szCs w:val="28"/>
                <w:lang w:val="ru-RU"/>
              </w:rPr>
              <w:lastRenderedPageBreak/>
              <w:t>Средняя группа .4-5 лет.</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lastRenderedPageBreak/>
              <w:t>М: Мозаика -Синтез</w:t>
            </w:r>
          </w:p>
        </w:tc>
        <w:tc>
          <w:tcPr>
            <w:tcW w:w="1418"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2016</w:t>
            </w:r>
          </w:p>
        </w:tc>
      </w:tr>
    </w:tbl>
    <w:p w:rsidR="00005BBB" w:rsidRPr="00005BBB" w:rsidRDefault="00005BBB" w:rsidP="00005BBB">
      <w:pPr>
        <w:rPr>
          <w:rFonts w:ascii="Times New Roman" w:eastAsiaTheme="minorHAnsi" w:hAnsi="Times New Roman"/>
          <w:i/>
          <w:sz w:val="24"/>
          <w:szCs w:val="24"/>
          <w:lang w:val="ru-RU"/>
        </w:rPr>
      </w:pPr>
      <w:r>
        <w:rPr>
          <w:rFonts w:ascii="Times New Roman" w:eastAsiaTheme="minorHAnsi" w:hAnsi="Times New Roman"/>
          <w:i/>
          <w:sz w:val="24"/>
          <w:szCs w:val="24"/>
          <w:lang w:val="ru-RU"/>
        </w:rPr>
        <w:lastRenderedPageBreak/>
        <w:t xml:space="preserve">                     </w:t>
      </w:r>
      <w:r w:rsidRPr="00005BBB">
        <w:rPr>
          <w:rFonts w:ascii="Times New Roman" w:eastAsiaTheme="minorHAnsi" w:hAnsi="Times New Roman"/>
          <w:i/>
          <w:sz w:val="24"/>
          <w:szCs w:val="24"/>
          <w:lang w:val="ru-RU"/>
        </w:rPr>
        <w:t xml:space="preserve"> </w:t>
      </w:r>
      <w:bookmarkStart w:id="1" w:name="_Hlk33821496"/>
      <w:r w:rsidRPr="00005BBB">
        <w:rPr>
          <w:rFonts w:ascii="Times New Roman" w:eastAsiaTheme="minorHAnsi" w:hAnsi="Times New Roman"/>
          <w:i/>
          <w:sz w:val="24"/>
          <w:szCs w:val="24"/>
          <w:lang w:val="ru-RU"/>
        </w:rPr>
        <w:t xml:space="preserve">Методическое обеспечение образовательной области                                                                        </w:t>
      </w:r>
      <w:r w:rsidRPr="00005BBB">
        <w:rPr>
          <w:rFonts w:ascii="Times New Roman" w:eastAsiaTheme="minorHAnsi" w:hAnsi="Times New Roman"/>
          <w:b/>
          <w:bCs/>
          <w:i/>
          <w:color w:val="000000"/>
          <w:sz w:val="24"/>
          <w:szCs w:val="24"/>
          <w:lang w:val="ru-RU"/>
        </w:rPr>
        <w:t xml:space="preserve">                                                                           </w:t>
      </w:r>
      <w:bookmarkEnd w:id="1"/>
    </w:p>
    <w:p w:rsidR="00005BBB" w:rsidRPr="00005BBB" w:rsidRDefault="00005BBB" w:rsidP="00005BBB">
      <w:pPr>
        <w:tabs>
          <w:tab w:val="left" w:pos="2520"/>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ab/>
      </w:r>
      <w:r w:rsidRPr="00005BBB">
        <w:rPr>
          <w:rFonts w:ascii="Times New Roman" w:eastAsiaTheme="minorHAnsi" w:hAnsi="Times New Roman"/>
          <w:sz w:val="24"/>
          <w:szCs w:val="24"/>
          <w:lang w:val="ru-RU"/>
        </w:rPr>
        <w:t>«Познавательное развитие»</w:t>
      </w:r>
    </w:p>
    <w:tbl>
      <w:tblPr>
        <w:tblStyle w:val="a7"/>
        <w:tblW w:w="10349" w:type="dxa"/>
        <w:tblInd w:w="-856" w:type="dxa"/>
        <w:tblLook w:val="04A0"/>
      </w:tblPr>
      <w:tblGrid>
        <w:gridCol w:w="2552"/>
        <w:gridCol w:w="4253"/>
        <w:gridCol w:w="2126"/>
        <w:gridCol w:w="1418"/>
      </w:tblGrid>
      <w:tr w:rsidR="00005BBB" w:rsidRPr="00005BBB" w:rsidTr="00007E8F">
        <w:trPr>
          <w:trHeight w:val="165"/>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Автор  составитель</w:t>
            </w:r>
          </w:p>
        </w:tc>
        <w:tc>
          <w:tcPr>
            <w:tcW w:w="4253"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Наименование  издания</w:t>
            </w:r>
          </w:p>
        </w:tc>
        <w:tc>
          <w:tcPr>
            <w:tcW w:w="2126"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Издательство</w:t>
            </w:r>
          </w:p>
        </w:tc>
        <w:tc>
          <w:tcPr>
            <w:tcW w:w="1418"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4"/>
                <w:szCs w:val="24"/>
                <w:lang w:val="ru-RU"/>
              </w:rPr>
              <w:t xml:space="preserve">   </w:t>
            </w:r>
            <w:r w:rsidRPr="00005BBB">
              <w:rPr>
                <w:rFonts w:ascii="Times New Roman" w:eastAsiaTheme="minorHAnsi" w:hAnsi="Times New Roman"/>
                <w:b/>
                <w:sz w:val="28"/>
                <w:szCs w:val="28"/>
                <w:lang w:val="ru-RU"/>
              </w:rPr>
              <w:t>Год   издания</w:t>
            </w:r>
          </w:p>
        </w:tc>
      </w:tr>
      <w:tr w:rsidR="00005BBB" w:rsidRPr="00005BBB" w:rsidTr="00007E8F">
        <w:trPr>
          <w:trHeight w:val="324"/>
        </w:trPr>
        <w:tc>
          <w:tcPr>
            <w:tcW w:w="2552" w:type="dxa"/>
            <w:vMerge w:val="restart"/>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 xml:space="preserve">Понаморева И.А.,  Позина В.А. </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ФЭМП .Система работы в 1 младшей группе.</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p>
          <w:p w:rsidR="00005BBB" w:rsidRPr="00005BBB" w:rsidRDefault="00005BBB" w:rsidP="00005BBB">
            <w:pPr>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345"/>
        </w:trPr>
        <w:tc>
          <w:tcPr>
            <w:tcW w:w="2552" w:type="dxa"/>
            <w:vMerge/>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ФЭМП .Система работы во 2 младшей группе.3-4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62"/>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ФЭМП .Система работы в средней группе. 4-5лет.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65"/>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Соломенникова О.А.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Ознакомление с природой в детском саду. Первая младшая группа. 2-3 года.</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21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Соломенникова О.А.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Ознакомление с природой в детском саду. Вторая младшая группа.  3-4 года.</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65"/>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Соломенникова О.А.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Ознакомление с природой в детском саду. Средняя группа.</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2016</w:t>
            </w:r>
          </w:p>
        </w:tc>
      </w:tr>
      <w:tr w:rsidR="00005BBB" w:rsidRPr="00005BBB" w:rsidTr="00007E8F">
        <w:trPr>
          <w:trHeight w:val="165"/>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Веракса Н.Е.,   Галимов О.Р.</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Познавателоно-исследовательская деятельность дошкольников. 4-7 лет</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2016</w:t>
            </w:r>
          </w:p>
        </w:tc>
      </w:tr>
      <w:tr w:rsidR="00005BBB" w:rsidRPr="00005BBB" w:rsidTr="00007E8F">
        <w:trPr>
          <w:trHeight w:val="135"/>
        </w:trPr>
        <w:tc>
          <w:tcPr>
            <w:tcW w:w="2552"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 xml:space="preserve">Саулина Т.Ф. </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Знакомим  дошкольников с правилами дорожного движения 3-7 лет.</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2016</w:t>
            </w:r>
          </w:p>
        </w:tc>
      </w:tr>
      <w:tr w:rsidR="00005BBB" w:rsidRPr="00005BBB" w:rsidTr="00007E8F">
        <w:trPr>
          <w:trHeight w:val="210"/>
        </w:trPr>
        <w:tc>
          <w:tcPr>
            <w:tcW w:w="2552" w:type="dxa"/>
            <w:vMerge w:val="restart"/>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Мир в картинках</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Артика и Антарктика</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47"/>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 xml:space="preserve">Цветы </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50"/>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Собаки</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210"/>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Животные жарких стран</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32"/>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Животные, домашние  питомцы.</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32"/>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Ягоды садовые</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2"/>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Музыкальные инструменты</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Спортивный инвентарь</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Авиация</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Насекомые</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Деревья и листья</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20"/>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Птицы  средней полосы</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Животные средней полосы</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20"/>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 xml:space="preserve">Посуда </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95"/>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Мебель</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80"/>
        </w:trPr>
        <w:tc>
          <w:tcPr>
            <w:tcW w:w="2552" w:type="dxa"/>
            <w:vMerge w:val="restart"/>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Расскажи детям                    3-7 лет</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рабочих инструментах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47"/>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морских обитателях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w:t>
            </w:r>
            <w:r w:rsidRPr="00005BBB">
              <w:rPr>
                <w:rFonts w:ascii="Times New Roman" w:eastAsiaTheme="minorHAnsi" w:hAnsi="Times New Roman"/>
                <w:sz w:val="28"/>
                <w:szCs w:val="28"/>
                <w:lang w:val="ru-RU"/>
              </w:rPr>
              <w:lastRenderedPageBreak/>
              <w:t>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lastRenderedPageBreak/>
              <w:t>2014</w:t>
            </w:r>
          </w:p>
        </w:tc>
      </w:tr>
      <w:tr w:rsidR="00005BBB" w:rsidRPr="00005BBB" w:rsidTr="00007E8F">
        <w:trPr>
          <w:trHeight w:val="132"/>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московском кремле</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2"/>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хлебе</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50"/>
        </w:trPr>
        <w:tc>
          <w:tcPr>
            <w:tcW w:w="2552" w:type="dxa"/>
            <w:vMerge/>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специальных машинах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2"/>
        </w:trPr>
        <w:tc>
          <w:tcPr>
            <w:tcW w:w="2552" w:type="dxa"/>
            <w:vMerge w:val="restart"/>
            <w:tcBorders>
              <w:right w:val="nil"/>
            </w:tcBorders>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Borders>
              <w:left w:val="nil"/>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бытовых приборах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80"/>
        </w:trPr>
        <w:tc>
          <w:tcPr>
            <w:tcW w:w="2552" w:type="dxa"/>
            <w:vMerge/>
            <w:tcBorders>
              <w:right w:val="nil"/>
            </w:tcBorders>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Borders>
              <w:left w:val="nil"/>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грибах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80"/>
        </w:trPr>
        <w:tc>
          <w:tcPr>
            <w:tcW w:w="2552" w:type="dxa"/>
            <w:vMerge/>
            <w:tcBorders>
              <w:right w:val="nil"/>
            </w:tcBorders>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Borders>
              <w:left w:val="nil"/>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деревьях</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r w:rsidR="00005BBB" w:rsidRPr="00005BBB" w:rsidTr="00007E8F">
        <w:trPr>
          <w:trHeight w:val="162"/>
        </w:trPr>
        <w:tc>
          <w:tcPr>
            <w:tcW w:w="2552" w:type="dxa"/>
            <w:vMerge/>
            <w:tcBorders>
              <w:right w:val="nil"/>
            </w:tcBorders>
          </w:tcPr>
          <w:p w:rsidR="00005BBB" w:rsidRPr="00005BBB" w:rsidRDefault="00005BBB" w:rsidP="00005BBB">
            <w:pPr>
              <w:tabs>
                <w:tab w:val="left" w:pos="1275"/>
              </w:tabs>
              <w:rPr>
                <w:rFonts w:asciiTheme="minorHAnsi" w:eastAsiaTheme="minorHAnsi" w:hAnsiTheme="minorHAnsi" w:cstheme="minorBidi"/>
                <w:sz w:val="28"/>
                <w:szCs w:val="28"/>
                <w:lang w:val="ru-RU"/>
              </w:rPr>
            </w:pPr>
          </w:p>
        </w:tc>
        <w:tc>
          <w:tcPr>
            <w:tcW w:w="4253" w:type="dxa"/>
            <w:tcBorders>
              <w:left w:val="nil"/>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 достопримечательности  Москвы</w:t>
            </w:r>
          </w:p>
        </w:tc>
        <w:tc>
          <w:tcPr>
            <w:tcW w:w="2126" w:type="dxa"/>
          </w:tcPr>
          <w:p w:rsidR="00005BBB" w:rsidRPr="00005BBB" w:rsidRDefault="00005BBB" w:rsidP="00005BBB">
            <w:pPr>
              <w:tabs>
                <w:tab w:val="left" w:pos="1275"/>
              </w:tabs>
              <w:rPr>
                <w:rFonts w:asciiTheme="minorHAnsi" w:eastAsiaTheme="minorHAnsi" w:hAnsiTheme="minorHAnsi" w:cstheme="minorBidi"/>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rPr>
                <w:rFonts w:asciiTheme="minorHAnsi" w:eastAsiaTheme="minorHAnsi" w:hAnsiTheme="minorHAnsi" w:cstheme="minorBidi"/>
                <w:sz w:val="28"/>
                <w:szCs w:val="28"/>
                <w:lang w:val="ru-RU"/>
              </w:rPr>
            </w:pPr>
            <w:r w:rsidRPr="00005BBB">
              <w:rPr>
                <w:rFonts w:asciiTheme="minorHAnsi" w:eastAsiaTheme="minorHAnsi" w:hAnsiTheme="minorHAnsi" w:cstheme="minorBidi"/>
                <w:sz w:val="28"/>
                <w:szCs w:val="28"/>
                <w:lang w:val="ru-RU"/>
              </w:rPr>
              <w:t>2014</w:t>
            </w:r>
          </w:p>
        </w:tc>
      </w:tr>
    </w:tbl>
    <w:p w:rsidR="00005BBB" w:rsidRPr="00005BBB" w:rsidRDefault="00005BBB" w:rsidP="00005BBB">
      <w:pPr>
        <w:rPr>
          <w:rFonts w:ascii="Times New Roman" w:eastAsiaTheme="minorHAnsi" w:hAnsi="Times New Roman"/>
          <w:i/>
          <w:sz w:val="24"/>
          <w:szCs w:val="24"/>
          <w:lang w:val="ru-RU"/>
        </w:rPr>
      </w:pPr>
      <w:r w:rsidRPr="00005BBB">
        <w:rPr>
          <w:rFonts w:ascii="Times New Roman" w:eastAsiaTheme="minorHAnsi" w:hAnsi="Times New Roman"/>
          <w:i/>
          <w:sz w:val="24"/>
          <w:szCs w:val="24"/>
          <w:lang w:val="ru-RU"/>
        </w:rPr>
        <w:t xml:space="preserve">  Методическое обеспечение образовательной области   «Речевое Развитие»                                                                   </w:t>
      </w:r>
      <w:r w:rsidRPr="00005BBB">
        <w:rPr>
          <w:rFonts w:ascii="Times New Roman" w:eastAsiaTheme="minorHAnsi" w:hAnsi="Times New Roman"/>
          <w:b/>
          <w:bCs/>
          <w:i/>
          <w:color w:val="000000"/>
          <w:sz w:val="24"/>
          <w:szCs w:val="24"/>
          <w:lang w:val="ru-RU"/>
        </w:rPr>
        <w:t xml:space="preserve">                                                                           </w:t>
      </w:r>
    </w:p>
    <w:tbl>
      <w:tblPr>
        <w:tblStyle w:val="a7"/>
        <w:tblW w:w="10349" w:type="dxa"/>
        <w:tblInd w:w="-856" w:type="dxa"/>
        <w:tblLook w:val="04A0"/>
      </w:tblPr>
      <w:tblGrid>
        <w:gridCol w:w="2552"/>
        <w:gridCol w:w="4253"/>
        <w:gridCol w:w="2126"/>
        <w:gridCol w:w="1418"/>
      </w:tblGrid>
      <w:tr w:rsidR="00005BBB" w:rsidRPr="00005BBB" w:rsidTr="00007E8F">
        <w:trPr>
          <w:trHeight w:val="495"/>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Автор  составитель</w:t>
            </w:r>
          </w:p>
        </w:tc>
        <w:tc>
          <w:tcPr>
            <w:tcW w:w="4253"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Наименование  издания</w:t>
            </w:r>
          </w:p>
        </w:tc>
        <w:tc>
          <w:tcPr>
            <w:tcW w:w="2126"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Издательство</w:t>
            </w:r>
          </w:p>
        </w:tc>
        <w:tc>
          <w:tcPr>
            <w:tcW w:w="1418"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4"/>
                <w:szCs w:val="24"/>
                <w:lang w:val="ru-RU"/>
              </w:rPr>
              <w:t xml:space="preserve">   </w:t>
            </w:r>
            <w:r w:rsidRPr="00005BBB">
              <w:rPr>
                <w:rFonts w:ascii="Times New Roman" w:eastAsiaTheme="minorHAnsi" w:hAnsi="Times New Roman"/>
                <w:b/>
                <w:sz w:val="28"/>
                <w:szCs w:val="28"/>
                <w:lang w:val="ru-RU"/>
              </w:rPr>
              <w:t>Год   издания</w:t>
            </w:r>
          </w:p>
        </w:tc>
      </w:tr>
      <w:tr w:rsidR="00005BBB" w:rsidRPr="00005BBB" w:rsidTr="00007E8F">
        <w:trPr>
          <w:trHeight w:val="150"/>
        </w:trPr>
        <w:tc>
          <w:tcPr>
            <w:tcW w:w="10349" w:type="dxa"/>
            <w:gridSpan w:val="4"/>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b/>
                <w:sz w:val="24"/>
                <w:szCs w:val="24"/>
                <w:lang w:val="ru-RU"/>
              </w:rPr>
              <w:t xml:space="preserve">                                                       Учебно- методический комплекс</w:t>
            </w:r>
          </w:p>
        </w:tc>
      </w:tr>
      <w:tr w:rsidR="00005BBB" w:rsidRPr="00005BBB" w:rsidTr="00007E8F">
        <w:trPr>
          <w:trHeight w:val="127"/>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1 младшая гр.</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50"/>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2 младшая гр.</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r w:rsidR="00005BBB" w:rsidRPr="00005BBB" w:rsidTr="00007E8F">
        <w:trPr>
          <w:trHeight w:val="127"/>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средняя гр.</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80"/>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bookmarkStart w:id="2" w:name="_Hlk33822098"/>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Наглядно-дидактическое пособие для детей 2-3х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bookmarkEnd w:id="2"/>
      <w:tr w:rsidR="00005BBB" w:rsidRPr="00005BBB" w:rsidTr="00007E8F">
        <w:trPr>
          <w:trHeight w:val="120"/>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 xml:space="preserve">Развитие речи в детском саду. Наглядно-дидактическое пособие </w:t>
            </w:r>
            <w:r w:rsidRPr="00005BBB">
              <w:rPr>
                <w:rFonts w:ascii="Times New Roman" w:eastAsiaTheme="minorHAnsi" w:hAnsi="Times New Roman"/>
                <w:sz w:val="28"/>
                <w:szCs w:val="28"/>
                <w:lang w:val="ru-RU"/>
              </w:rPr>
              <w:lastRenderedPageBreak/>
              <w:t>для детей 4-6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lastRenderedPageBreak/>
              <w:t>М: Мозаика -</w:t>
            </w:r>
            <w:r w:rsidRPr="00005BBB">
              <w:rPr>
                <w:rFonts w:ascii="Times New Roman" w:eastAsiaTheme="minorHAnsi" w:hAnsi="Times New Roman"/>
                <w:sz w:val="28"/>
                <w:szCs w:val="28"/>
                <w:lang w:val="ru-RU"/>
              </w:rPr>
              <w:lastRenderedPageBreak/>
              <w:t>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lastRenderedPageBreak/>
              <w:t>2016</w:t>
            </w:r>
          </w:p>
        </w:tc>
      </w:tr>
      <w:tr w:rsidR="00005BBB" w:rsidRPr="00005BBB" w:rsidTr="00007E8F">
        <w:trPr>
          <w:trHeight w:val="180"/>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sz w:val="28"/>
                <w:szCs w:val="28"/>
                <w:lang w:val="ru-RU"/>
              </w:rPr>
              <w:lastRenderedPageBreak/>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Раздаточный материал для работы с детьми 2-4х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97"/>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sz w:val="28"/>
                <w:szCs w:val="28"/>
                <w:lang w:val="ru-RU"/>
              </w:rPr>
              <w:t>В.В.Гербова</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речи в детском саду. Раздаточный материал для работы с детьми 3-4х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705"/>
        </w:trPr>
        <w:tc>
          <w:tcPr>
            <w:tcW w:w="2552" w:type="dxa"/>
            <w:vMerge w:val="restart"/>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Наглядно- дидактический материал</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Грамматика в картинках. Один-Много</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246"/>
        </w:trPr>
        <w:tc>
          <w:tcPr>
            <w:tcW w:w="2552" w:type="dxa"/>
            <w:vMerge/>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Грамматика в картинках Множественное число.</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27"/>
        </w:trPr>
        <w:tc>
          <w:tcPr>
            <w:tcW w:w="2552" w:type="dxa"/>
          </w:tcPr>
          <w:p w:rsidR="00005BBB" w:rsidRPr="00005BBB" w:rsidRDefault="00005BBB" w:rsidP="00005BBB">
            <w:pPr>
              <w:tabs>
                <w:tab w:val="left" w:pos="1275"/>
              </w:tabs>
              <w:rPr>
                <w:rFonts w:ascii="Times New Roman" w:eastAsiaTheme="minorHAnsi" w:hAnsi="Times New Roman"/>
                <w:b/>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Грамматика в картинках. Правильно или неправильно. Для работы с детьми 2-4х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65"/>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Грамматика в картинках. Антонимы. Глаголы. Для работы с детьми 3-7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5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Грамматика в картинках. Антонимы.Прилагательные. Для работы с детьми3-7 лет</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35"/>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НДП «Рассказы по картинкам</w:t>
            </w: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Весна</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5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Зима</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5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Осень</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50"/>
        </w:trPr>
        <w:tc>
          <w:tcPr>
            <w:tcW w:w="2552" w:type="dxa"/>
          </w:tcPr>
          <w:p w:rsidR="00005BBB" w:rsidRPr="00005BBB" w:rsidRDefault="00005BBB" w:rsidP="00005BBB">
            <w:pPr>
              <w:tabs>
                <w:tab w:val="left" w:pos="1275"/>
              </w:tabs>
              <w:rPr>
                <w:rFonts w:ascii="Times New Roman" w:eastAsiaTheme="minorHAnsi" w:hAnsi="Times New Roman"/>
                <w:sz w:val="28"/>
                <w:szCs w:val="28"/>
                <w:lang w:val="ru-RU"/>
              </w:rPr>
            </w:pPr>
          </w:p>
        </w:tc>
        <w:tc>
          <w:tcPr>
            <w:tcW w:w="4253"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Лето</w:t>
            </w:r>
          </w:p>
        </w:tc>
        <w:tc>
          <w:tcPr>
            <w:tcW w:w="2126"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1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bl>
    <w:p w:rsidR="00005BBB" w:rsidRPr="00005BBB" w:rsidRDefault="00005BBB" w:rsidP="00005BBB">
      <w:pPr>
        <w:rPr>
          <w:rFonts w:ascii="Times New Roman" w:eastAsiaTheme="minorHAnsi" w:hAnsi="Times New Roman"/>
          <w:i/>
          <w:sz w:val="24"/>
          <w:szCs w:val="24"/>
          <w:lang w:val="ru-RU"/>
        </w:rPr>
      </w:pPr>
      <w:r w:rsidRPr="00005BBB">
        <w:rPr>
          <w:rFonts w:ascii="Times New Roman" w:eastAsiaTheme="minorHAnsi" w:hAnsi="Times New Roman"/>
          <w:i/>
          <w:sz w:val="24"/>
          <w:szCs w:val="24"/>
          <w:lang w:val="ru-RU"/>
        </w:rPr>
        <w:t>Методическое обеспечение образовательной области   «Физическое развитие»</w:t>
      </w:r>
    </w:p>
    <w:tbl>
      <w:tblPr>
        <w:tblStyle w:val="a7"/>
        <w:tblW w:w="10349" w:type="dxa"/>
        <w:tblInd w:w="-856" w:type="dxa"/>
        <w:tblLook w:val="04A0"/>
      </w:tblPr>
      <w:tblGrid>
        <w:gridCol w:w="2551"/>
        <w:gridCol w:w="4230"/>
        <w:gridCol w:w="21"/>
        <w:gridCol w:w="2126"/>
        <w:gridCol w:w="43"/>
        <w:gridCol w:w="1378"/>
      </w:tblGrid>
      <w:tr w:rsidR="00005BBB" w:rsidRPr="00005BBB" w:rsidTr="00007E8F">
        <w:trPr>
          <w:trHeight w:val="495"/>
        </w:trPr>
        <w:tc>
          <w:tcPr>
            <w:tcW w:w="2551"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 xml:space="preserve">Автор  </w:t>
            </w:r>
            <w:r w:rsidRPr="00005BBB">
              <w:rPr>
                <w:rFonts w:ascii="Times New Roman" w:eastAsiaTheme="minorHAnsi" w:hAnsi="Times New Roman"/>
                <w:b/>
                <w:sz w:val="28"/>
                <w:szCs w:val="28"/>
                <w:lang w:val="ru-RU"/>
              </w:rPr>
              <w:lastRenderedPageBreak/>
              <w:t>составитель</w:t>
            </w:r>
          </w:p>
        </w:tc>
        <w:tc>
          <w:tcPr>
            <w:tcW w:w="4251" w:type="dxa"/>
            <w:gridSpan w:val="2"/>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lastRenderedPageBreak/>
              <w:t>Наименование  издания</w:t>
            </w:r>
          </w:p>
        </w:tc>
        <w:tc>
          <w:tcPr>
            <w:tcW w:w="2126"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Издательство</w:t>
            </w:r>
          </w:p>
        </w:tc>
        <w:tc>
          <w:tcPr>
            <w:tcW w:w="1421" w:type="dxa"/>
            <w:gridSpan w:val="2"/>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4"/>
                <w:szCs w:val="24"/>
                <w:lang w:val="ru-RU"/>
              </w:rPr>
              <w:t xml:space="preserve">   </w:t>
            </w:r>
            <w:r w:rsidRPr="00005BBB">
              <w:rPr>
                <w:rFonts w:ascii="Times New Roman" w:eastAsiaTheme="minorHAnsi" w:hAnsi="Times New Roman"/>
                <w:b/>
                <w:sz w:val="28"/>
                <w:szCs w:val="28"/>
                <w:lang w:val="ru-RU"/>
              </w:rPr>
              <w:t xml:space="preserve">Год   </w:t>
            </w:r>
            <w:r w:rsidRPr="00005BBB">
              <w:rPr>
                <w:rFonts w:ascii="Times New Roman" w:eastAsiaTheme="minorHAnsi" w:hAnsi="Times New Roman"/>
                <w:b/>
                <w:sz w:val="28"/>
                <w:szCs w:val="28"/>
                <w:lang w:val="ru-RU"/>
              </w:rPr>
              <w:lastRenderedPageBreak/>
              <w:t>издания</w:t>
            </w:r>
          </w:p>
        </w:tc>
      </w:tr>
      <w:tr w:rsidR="00005BBB" w:rsidRPr="00005BBB" w:rsidTr="00007E8F">
        <w:trPr>
          <w:trHeight w:val="120"/>
        </w:trPr>
        <w:tc>
          <w:tcPr>
            <w:tcW w:w="10349" w:type="dxa"/>
            <w:gridSpan w:val="6"/>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b/>
                <w:sz w:val="24"/>
                <w:szCs w:val="24"/>
                <w:lang w:val="ru-RU"/>
              </w:rPr>
              <w:lastRenderedPageBreak/>
              <w:t xml:space="preserve">                                                       Учебно- методический комплекс</w:t>
            </w:r>
          </w:p>
        </w:tc>
      </w:tr>
      <w:tr w:rsidR="00005BBB" w:rsidRPr="00005BBB" w:rsidTr="00007E8F">
        <w:trPr>
          <w:trHeight w:val="135"/>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Пензулаева Л.И.</w:t>
            </w:r>
          </w:p>
        </w:tc>
        <w:tc>
          <w:tcPr>
            <w:tcW w:w="423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Физическая культура в детском саду. Вторая младшая группа</w:t>
            </w:r>
          </w:p>
        </w:tc>
        <w:tc>
          <w:tcPr>
            <w:tcW w:w="2190" w:type="dxa"/>
            <w:gridSpan w:val="3"/>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75"/>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Пензулаева Л.И.</w:t>
            </w:r>
          </w:p>
        </w:tc>
        <w:tc>
          <w:tcPr>
            <w:tcW w:w="423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Физическая культура в детском саду. Средняя группа</w:t>
            </w:r>
          </w:p>
        </w:tc>
        <w:tc>
          <w:tcPr>
            <w:tcW w:w="2190" w:type="dxa"/>
            <w:gridSpan w:val="3"/>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11"/>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Степаненкова Э.Я</w:t>
            </w:r>
          </w:p>
        </w:tc>
        <w:tc>
          <w:tcPr>
            <w:tcW w:w="423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Сборник подвижных игр.Для детей 2-7 лет</w:t>
            </w:r>
          </w:p>
        </w:tc>
        <w:tc>
          <w:tcPr>
            <w:tcW w:w="2190" w:type="dxa"/>
            <w:gridSpan w:val="3"/>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r w:rsidR="00005BBB" w:rsidRPr="00005BBB" w:rsidTr="00007E8F">
        <w:trPr>
          <w:trHeight w:val="150"/>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Борисова М.М</w:t>
            </w:r>
          </w:p>
        </w:tc>
        <w:tc>
          <w:tcPr>
            <w:tcW w:w="423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Малоподвижные игры и игровые упражнения. Для занятий с детьми 3-7 лет.</w:t>
            </w:r>
          </w:p>
        </w:tc>
        <w:tc>
          <w:tcPr>
            <w:tcW w:w="2190" w:type="dxa"/>
            <w:gridSpan w:val="3"/>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2015</w:t>
            </w:r>
          </w:p>
        </w:tc>
      </w:tr>
      <w:tr w:rsidR="00005BBB" w:rsidRPr="00005BBB" w:rsidTr="00007E8F">
        <w:trPr>
          <w:trHeight w:val="126"/>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Борисова М.М</w:t>
            </w:r>
          </w:p>
        </w:tc>
        <w:tc>
          <w:tcPr>
            <w:tcW w:w="423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Малоподвижные игры и игровые упражнения. Для занятий с детьми 3-7 лет.</w:t>
            </w:r>
          </w:p>
        </w:tc>
        <w:tc>
          <w:tcPr>
            <w:tcW w:w="2190" w:type="dxa"/>
            <w:gridSpan w:val="3"/>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r w:rsidR="00005BBB" w:rsidRPr="00005BBB" w:rsidTr="00007E8F">
        <w:trPr>
          <w:trHeight w:val="135"/>
        </w:trPr>
        <w:tc>
          <w:tcPr>
            <w:tcW w:w="2551" w:type="dxa"/>
            <w:tcBorders>
              <w:bottom w:val="single" w:sz="4" w:space="0" w:color="auto"/>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Пензулаева Л.И.</w:t>
            </w:r>
          </w:p>
        </w:tc>
        <w:tc>
          <w:tcPr>
            <w:tcW w:w="4230" w:type="dxa"/>
            <w:tcBorders>
              <w:bottom w:val="single" w:sz="4" w:space="0" w:color="auto"/>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Оздоровительная гимнастика: комплексы упражнений для детей 3-7 лет.</w:t>
            </w:r>
          </w:p>
        </w:tc>
        <w:tc>
          <w:tcPr>
            <w:tcW w:w="2190" w:type="dxa"/>
            <w:gridSpan w:val="3"/>
            <w:tcBorders>
              <w:bottom w:val="single" w:sz="4" w:space="0" w:color="auto"/>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378" w:type="dxa"/>
            <w:tcBorders>
              <w:bottom w:val="single" w:sz="4" w:space="0" w:color="auto"/>
            </w:tcBorders>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bl>
    <w:p w:rsidR="00005BBB" w:rsidRPr="00005BBB" w:rsidRDefault="00005BBB" w:rsidP="00005BBB">
      <w:pPr>
        <w:tabs>
          <w:tab w:val="left" w:pos="1965"/>
        </w:tabs>
        <w:rPr>
          <w:rFonts w:ascii="Times New Roman" w:eastAsiaTheme="minorHAnsi" w:hAnsi="Times New Roman"/>
          <w:i/>
          <w:sz w:val="24"/>
          <w:szCs w:val="24"/>
          <w:lang w:val="ru-RU"/>
        </w:rPr>
      </w:pPr>
      <w:r>
        <w:rPr>
          <w:rFonts w:asciiTheme="minorHAnsi" w:eastAsiaTheme="minorHAnsi" w:hAnsiTheme="minorHAnsi" w:cstheme="minorBidi"/>
          <w:lang w:val="ru-RU"/>
        </w:rPr>
        <w:t xml:space="preserve">                            </w:t>
      </w:r>
      <w:r w:rsidRPr="00005BBB">
        <w:rPr>
          <w:rFonts w:asciiTheme="minorHAnsi" w:eastAsiaTheme="minorHAnsi" w:hAnsiTheme="minorHAnsi" w:cstheme="minorBidi"/>
          <w:lang w:val="ru-RU"/>
        </w:rPr>
        <w:t xml:space="preserve"> </w:t>
      </w:r>
      <w:r w:rsidRPr="00005BBB">
        <w:rPr>
          <w:rFonts w:ascii="Times New Roman" w:eastAsiaTheme="minorHAnsi" w:hAnsi="Times New Roman"/>
          <w:i/>
          <w:sz w:val="24"/>
          <w:szCs w:val="24"/>
          <w:lang w:val="ru-RU"/>
        </w:rPr>
        <w:t xml:space="preserve">Методическое обеспечение образовательной области   </w:t>
      </w:r>
    </w:p>
    <w:p w:rsidR="00005BBB" w:rsidRPr="00005BBB" w:rsidRDefault="00005BBB" w:rsidP="00005BBB">
      <w:pPr>
        <w:tabs>
          <w:tab w:val="left" w:pos="1170"/>
        </w:tabs>
        <w:rPr>
          <w:rFonts w:asciiTheme="minorHAnsi" w:eastAsiaTheme="minorHAnsi" w:hAnsiTheme="minorHAnsi" w:cstheme="minorBidi"/>
          <w:lang w:val="ru-RU"/>
        </w:rPr>
      </w:pPr>
      <w:r w:rsidRPr="00005BBB">
        <w:rPr>
          <w:rFonts w:asciiTheme="minorHAnsi" w:eastAsiaTheme="minorHAnsi" w:hAnsiTheme="minorHAnsi" w:cstheme="minorBidi"/>
          <w:lang w:val="ru-RU"/>
        </w:rPr>
        <w:tab/>
      </w:r>
      <w:r>
        <w:rPr>
          <w:rFonts w:asciiTheme="minorHAnsi" w:eastAsiaTheme="minorHAnsi" w:hAnsiTheme="minorHAnsi" w:cstheme="minorBidi"/>
          <w:lang w:val="ru-RU"/>
        </w:rPr>
        <w:t xml:space="preserve">                      </w:t>
      </w:r>
      <w:bookmarkStart w:id="3" w:name="_GoBack"/>
      <w:bookmarkEnd w:id="3"/>
      <w:r w:rsidRPr="00005BBB">
        <w:rPr>
          <w:rFonts w:asciiTheme="minorHAnsi" w:eastAsiaTheme="minorHAnsi" w:hAnsiTheme="minorHAnsi" w:cstheme="minorBidi"/>
          <w:lang w:val="ru-RU"/>
        </w:rPr>
        <w:t xml:space="preserve">«Художественно-эстетическое развитие»    </w:t>
      </w:r>
    </w:p>
    <w:tbl>
      <w:tblPr>
        <w:tblStyle w:val="a7"/>
        <w:tblW w:w="10349" w:type="dxa"/>
        <w:tblInd w:w="-856" w:type="dxa"/>
        <w:tblLook w:val="04A0"/>
      </w:tblPr>
      <w:tblGrid>
        <w:gridCol w:w="2651"/>
        <w:gridCol w:w="4162"/>
        <w:gridCol w:w="27"/>
        <w:gridCol w:w="2093"/>
        <w:gridCol w:w="1416"/>
      </w:tblGrid>
      <w:tr w:rsidR="00005BBB" w:rsidRPr="00005BBB" w:rsidTr="00007E8F">
        <w:trPr>
          <w:trHeight w:val="495"/>
        </w:trPr>
        <w:tc>
          <w:tcPr>
            <w:tcW w:w="2551"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Автор  составитель</w:t>
            </w:r>
          </w:p>
        </w:tc>
        <w:tc>
          <w:tcPr>
            <w:tcW w:w="4247"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Наименование  издания</w:t>
            </w:r>
          </w:p>
        </w:tc>
        <w:tc>
          <w:tcPr>
            <w:tcW w:w="2127" w:type="dxa"/>
            <w:gridSpan w:val="2"/>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8"/>
                <w:szCs w:val="28"/>
                <w:lang w:val="ru-RU"/>
              </w:rPr>
              <w:t>Издательство</w:t>
            </w:r>
          </w:p>
        </w:tc>
        <w:tc>
          <w:tcPr>
            <w:tcW w:w="1424" w:type="dxa"/>
          </w:tcPr>
          <w:p w:rsidR="00005BBB" w:rsidRPr="00005BBB" w:rsidRDefault="00005BBB" w:rsidP="00005BBB">
            <w:pPr>
              <w:tabs>
                <w:tab w:val="left" w:pos="1275"/>
              </w:tabs>
              <w:rPr>
                <w:rFonts w:ascii="Times New Roman" w:eastAsiaTheme="minorHAnsi" w:hAnsi="Times New Roman"/>
                <w:b/>
                <w:sz w:val="28"/>
                <w:szCs w:val="28"/>
                <w:lang w:val="ru-RU"/>
              </w:rPr>
            </w:pPr>
            <w:r w:rsidRPr="00005BBB">
              <w:rPr>
                <w:rFonts w:ascii="Times New Roman" w:eastAsiaTheme="minorHAnsi" w:hAnsi="Times New Roman"/>
                <w:b/>
                <w:sz w:val="24"/>
                <w:szCs w:val="24"/>
                <w:lang w:val="ru-RU"/>
              </w:rPr>
              <w:t xml:space="preserve">   </w:t>
            </w:r>
            <w:r w:rsidRPr="00005BBB">
              <w:rPr>
                <w:rFonts w:ascii="Times New Roman" w:eastAsiaTheme="minorHAnsi" w:hAnsi="Times New Roman"/>
                <w:b/>
                <w:sz w:val="28"/>
                <w:szCs w:val="28"/>
                <w:lang w:val="ru-RU"/>
              </w:rPr>
              <w:t>Год   издания</w:t>
            </w:r>
          </w:p>
        </w:tc>
      </w:tr>
      <w:tr w:rsidR="00005BBB" w:rsidRPr="00005BBB" w:rsidTr="00007E8F">
        <w:trPr>
          <w:trHeight w:val="105"/>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Комарова Т.С.</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Детское художественное творчество.Для работы с детьми 3-7 лет</w:t>
            </w:r>
          </w:p>
        </w:tc>
        <w:tc>
          <w:tcPr>
            <w:tcW w:w="2100"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2016</w:t>
            </w:r>
          </w:p>
        </w:tc>
      </w:tr>
      <w:tr w:rsidR="00005BBB" w:rsidRPr="00005BBB" w:rsidTr="00007E8F">
        <w:trPr>
          <w:trHeight w:val="120"/>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Комарова Т.С</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Развитие художественных способностей дошкольников</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4"/>
                <w:szCs w:val="24"/>
                <w:lang w:val="ru-RU"/>
              </w:rPr>
            </w:pPr>
            <w:r w:rsidRPr="00005BBB">
              <w:rPr>
                <w:rFonts w:ascii="Times New Roman" w:eastAsiaTheme="minorHAnsi" w:hAnsi="Times New Roman"/>
                <w:sz w:val="24"/>
                <w:szCs w:val="24"/>
                <w:lang w:val="ru-RU"/>
              </w:rPr>
              <w:t>2016</w:t>
            </w:r>
          </w:p>
        </w:tc>
      </w:tr>
      <w:tr w:rsidR="00005BBB" w:rsidRPr="00005BBB" w:rsidTr="00007E8F">
        <w:trPr>
          <w:trHeight w:val="150"/>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Комарова Т.С.</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Изобразительная деятельность в детском саду .Вторая младшая группа</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4"/>
                <w:szCs w:val="24"/>
                <w:lang w:val="ru-RU"/>
              </w:rPr>
            </w:pPr>
            <w:r w:rsidRPr="00005BBB">
              <w:rPr>
                <w:rFonts w:ascii="Times New Roman" w:eastAsiaTheme="minorHAnsi" w:hAnsi="Times New Roman"/>
                <w:sz w:val="24"/>
                <w:szCs w:val="24"/>
                <w:lang w:val="ru-RU"/>
              </w:rPr>
              <w:t>2016</w:t>
            </w:r>
          </w:p>
        </w:tc>
      </w:tr>
      <w:tr w:rsidR="00005BBB" w:rsidRPr="00005BBB" w:rsidTr="00007E8F">
        <w:trPr>
          <w:trHeight w:val="126"/>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Комарова Т.С.</w:t>
            </w:r>
          </w:p>
        </w:tc>
        <w:tc>
          <w:tcPr>
            <w:tcW w:w="4274" w:type="dxa"/>
            <w:gridSpan w:val="2"/>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 xml:space="preserve">Изобразительная деятельность в </w:t>
            </w:r>
            <w:r w:rsidRPr="00005BBB">
              <w:rPr>
                <w:rFonts w:ascii="Times New Roman" w:eastAsiaTheme="minorHAnsi" w:hAnsi="Times New Roman"/>
                <w:sz w:val="28"/>
                <w:szCs w:val="28"/>
                <w:lang w:val="ru-RU"/>
              </w:rPr>
              <w:lastRenderedPageBreak/>
              <w:t>детском саду. В средней группе</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lastRenderedPageBreak/>
              <w:t>М: Мозаика -</w:t>
            </w:r>
            <w:r w:rsidRPr="00005BBB">
              <w:rPr>
                <w:rFonts w:ascii="Times New Roman" w:eastAsiaTheme="minorHAnsi" w:hAnsi="Times New Roman"/>
                <w:sz w:val="28"/>
                <w:szCs w:val="28"/>
                <w:lang w:val="ru-RU"/>
              </w:rPr>
              <w:lastRenderedPageBreak/>
              <w:t>Синтез</w:t>
            </w:r>
          </w:p>
        </w:tc>
        <w:tc>
          <w:tcPr>
            <w:tcW w:w="1424" w:type="dxa"/>
          </w:tcPr>
          <w:p w:rsidR="00005BBB" w:rsidRPr="00005BBB" w:rsidRDefault="00005BBB" w:rsidP="00005BBB">
            <w:pPr>
              <w:tabs>
                <w:tab w:val="left" w:pos="1275"/>
              </w:tabs>
              <w:rPr>
                <w:rFonts w:ascii="Times New Roman" w:eastAsiaTheme="minorHAnsi" w:hAnsi="Times New Roman"/>
                <w:sz w:val="24"/>
                <w:szCs w:val="24"/>
                <w:lang w:val="ru-RU"/>
              </w:rPr>
            </w:pPr>
            <w:r w:rsidRPr="00005BBB">
              <w:rPr>
                <w:rFonts w:ascii="Times New Roman" w:eastAsiaTheme="minorHAnsi" w:hAnsi="Times New Roman"/>
                <w:sz w:val="24"/>
                <w:szCs w:val="24"/>
                <w:lang w:val="ru-RU"/>
              </w:rPr>
              <w:lastRenderedPageBreak/>
              <w:t>2016</w:t>
            </w:r>
          </w:p>
        </w:tc>
      </w:tr>
      <w:tr w:rsidR="00005BBB" w:rsidRPr="00005BBB" w:rsidTr="00007E8F">
        <w:trPr>
          <w:trHeight w:val="150"/>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lastRenderedPageBreak/>
              <w:t>О.А.Соломенникова</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Радость и творчество</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r w:rsidR="00005BBB" w:rsidRPr="00005BBB" w:rsidTr="00007E8F">
        <w:trPr>
          <w:trHeight w:val="126"/>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КуцаковаЛ.А.</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Творим и мастерим</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r w:rsidR="00005BBB" w:rsidRPr="00005BBB" w:rsidTr="00007E8F">
        <w:trPr>
          <w:trHeight w:val="135"/>
        </w:trPr>
        <w:tc>
          <w:tcPr>
            <w:tcW w:w="2551"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КуцаковаЛ.А.</w:t>
            </w:r>
          </w:p>
        </w:tc>
        <w:tc>
          <w:tcPr>
            <w:tcW w:w="4274" w:type="dxa"/>
            <w:gridSpan w:val="2"/>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Конструирование из строительного материала. Система работы в средней группе.</w:t>
            </w:r>
          </w:p>
        </w:tc>
        <w:tc>
          <w:tcPr>
            <w:tcW w:w="2100" w:type="dxa"/>
          </w:tcPr>
          <w:p w:rsidR="00005BBB" w:rsidRPr="00005BBB" w:rsidRDefault="00005BBB" w:rsidP="00005BBB">
            <w:pPr>
              <w:tabs>
                <w:tab w:val="left" w:pos="1275"/>
              </w:tabs>
              <w:rPr>
                <w:rFonts w:ascii="Times New Roman" w:eastAsiaTheme="minorHAnsi" w:hAnsi="Times New Roman"/>
                <w:b/>
                <w:sz w:val="24"/>
                <w:szCs w:val="24"/>
                <w:lang w:val="ru-RU"/>
              </w:rPr>
            </w:pPr>
            <w:r w:rsidRPr="00005BBB">
              <w:rPr>
                <w:rFonts w:ascii="Times New Roman" w:eastAsiaTheme="minorHAnsi" w:hAnsi="Times New Roman"/>
                <w:sz w:val="28"/>
                <w:szCs w:val="28"/>
                <w:lang w:val="ru-RU"/>
              </w:rPr>
              <w:t>М: Мозаика -Синтез</w:t>
            </w:r>
          </w:p>
        </w:tc>
        <w:tc>
          <w:tcPr>
            <w:tcW w:w="1424" w:type="dxa"/>
          </w:tcPr>
          <w:p w:rsidR="00005BBB" w:rsidRPr="00005BBB" w:rsidRDefault="00005BBB" w:rsidP="00005BBB">
            <w:pPr>
              <w:tabs>
                <w:tab w:val="left" w:pos="1275"/>
              </w:tabs>
              <w:rPr>
                <w:rFonts w:ascii="Times New Roman" w:eastAsiaTheme="minorHAnsi" w:hAnsi="Times New Roman"/>
                <w:sz w:val="28"/>
                <w:szCs w:val="28"/>
                <w:lang w:val="ru-RU"/>
              </w:rPr>
            </w:pPr>
            <w:r w:rsidRPr="00005BBB">
              <w:rPr>
                <w:rFonts w:ascii="Times New Roman" w:eastAsiaTheme="minorHAnsi" w:hAnsi="Times New Roman"/>
                <w:sz w:val="28"/>
                <w:szCs w:val="28"/>
                <w:lang w:val="ru-RU"/>
              </w:rPr>
              <w:t>2014</w:t>
            </w:r>
          </w:p>
        </w:tc>
      </w:tr>
    </w:tbl>
    <w:p w:rsidR="00005BBB" w:rsidRPr="00005BBB" w:rsidRDefault="00005BBB" w:rsidP="00005BBB">
      <w:pPr>
        <w:tabs>
          <w:tab w:val="left" w:pos="1170"/>
        </w:tabs>
        <w:rPr>
          <w:rFonts w:asciiTheme="minorHAnsi" w:eastAsiaTheme="minorHAnsi" w:hAnsiTheme="minorHAnsi" w:cstheme="minorBidi"/>
          <w:lang w:val="ru-RU"/>
        </w:rPr>
      </w:pPr>
    </w:p>
    <w:p w:rsidR="00005BBB" w:rsidRPr="00005BBB" w:rsidRDefault="00005BBB" w:rsidP="00005BBB">
      <w:pPr>
        <w:rPr>
          <w:rFonts w:asciiTheme="minorHAnsi" w:eastAsiaTheme="minorHAnsi" w:hAnsiTheme="minorHAnsi" w:cstheme="minorBidi"/>
          <w:lang w:val="ru-RU"/>
        </w:rPr>
      </w:pPr>
    </w:p>
    <w:p w:rsidR="00AF0819" w:rsidRPr="00AF0819" w:rsidRDefault="00AF0819" w:rsidP="00CC4E89">
      <w:pPr>
        <w:rPr>
          <w:lang w:val="ru-RU"/>
        </w:rPr>
      </w:pPr>
    </w:p>
    <w:sectPr w:rsidR="00AF0819" w:rsidRPr="00AF0819" w:rsidSect="000A1E17">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3B0" w:rsidRDefault="00CB63B0" w:rsidP="00DF6087">
      <w:pPr>
        <w:spacing w:after="0" w:line="240" w:lineRule="auto"/>
      </w:pPr>
      <w:r>
        <w:separator/>
      </w:r>
    </w:p>
  </w:endnote>
  <w:endnote w:type="continuationSeparator" w:id="1">
    <w:p w:rsidR="00CB63B0" w:rsidRDefault="00CB63B0" w:rsidP="00DF6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3B0" w:rsidRDefault="00CB63B0" w:rsidP="00DF6087">
      <w:pPr>
        <w:spacing w:after="0" w:line="240" w:lineRule="auto"/>
      </w:pPr>
      <w:r>
        <w:separator/>
      </w:r>
    </w:p>
  </w:footnote>
  <w:footnote w:type="continuationSeparator" w:id="1">
    <w:p w:rsidR="00CB63B0" w:rsidRDefault="00CB63B0" w:rsidP="00DF6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19" w:rsidRPr="00FC4DF9" w:rsidRDefault="00AF0819" w:rsidP="00DF6087">
    <w:pPr>
      <w:tabs>
        <w:tab w:val="center" w:pos="4677"/>
        <w:tab w:val="right" w:pos="9355"/>
      </w:tabs>
      <w:spacing w:after="0" w:line="240" w:lineRule="auto"/>
      <w:rPr>
        <w:rFonts w:asciiTheme="minorHAnsi" w:eastAsiaTheme="minorHAnsi" w:hAnsiTheme="minorHAnsi" w:cstheme="minorBidi"/>
        <w:lang w:val="ru-RU"/>
      </w:rPr>
    </w:pPr>
    <w:r w:rsidRPr="00FC4DF9">
      <w:rPr>
        <w:rFonts w:asciiTheme="minorHAnsi" w:eastAsiaTheme="minorHAnsi" w:hAnsiTheme="minorHAnsi" w:cstheme="minorBidi"/>
        <w:lang w:val="ru-RU"/>
      </w:rPr>
      <w:t xml:space="preserve">              Муниципальное бюджетное дошкольное образовательное учреждение                                                     </w:t>
    </w:r>
  </w:p>
  <w:p w:rsidR="00AF0819" w:rsidRPr="00DF6087" w:rsidRDefault="00AF0819" w:rsidP="00DF6087">
    <w:pPr>
      <w:tabs>
        <w:tab w:val="center" w:pos="4677"/>
        <w:tab w:val="right" w:pos="9355"/>
      </w:tabs>
      <w:spacing w:after="0" w:line="240" w:lineRule="auto"/>
      <w:rPr>
        <w:rFonts w:asciiTheme="minorHAnsi" w:eastAsiaTheme="minorHAnsi" w:hAnsiTheme="minorHAnsi" w:cstheme="minorBidi"/>
        <w:lang w:val="ru-RU"/>
      </w:rPr>
    </w:pPr>
    <w:r w:rsidRPr="00FC4DF9">
      <w:rPr>
        <w:rFonts w:asciiTheme="minorHAnsi" w:eastAsiaTheme="minorHAnsi" w:hAnsiTheme="minorHAnsi" w:cstheme="minorBidi"/>
        <w:lang w:val="ru-RU"/>
      </w:rPr>
      <w:t xml:space="preserve">     «Детский сад «Лучик» с. Прелестное Прохоровского района Белгородской области</w:t>
    </w:r>
  </w:p>
  <w:p w:rsidR="00AF0819" w:rsidRPr="00DF6087" w:rsidRDefault="00AF0819">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6087"/>
    <w:rsid w:val="00005BBB"/>
    <w:rsid w:val="00035BE4"/>
    <w:rsid w:val="000A1E17"/>
    <w:rsid w:val="001756AC"/>
    <w:rsid w:val="001852A2"/>
    <w:rsid w:val="00185D7F"/>
    <w:rsid w:val="001E5740"/>
    <w:rsid w:val="0036230C"/>
    <w:rsid w:val="00377D57"/>
    <w:rsid w:val="00451FE4"/>
    <w:rsid w:val="004D4552"/>
    <w:rsid w:val="00877FCB"/>
    <w:rsid w:val="009F1C1C"/>
    <w:rsid w:val="00A00973"/>
    <w:rsid w:val="00A105AB"/>
    <w:rsid w:val="00AF0819"/>
    <w:rsid w:val="00CB63B0"/>
    <w:rsid w:val="00CC4E89"/>
    <w:rsid w:val="00D238D5"/>
    <w:rsid w:val="00D257FB"/>
    <w:rsid w:val="00D923D4"/>
    <w:rsid w:val="00DF6087"/>
    <w:rsid w:val="00E4590D"/>
    <w:rsid w:val="00EF4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87"/>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0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6087"/>
    <w:rPr>
      <w:rFonts w:ascii="Calibri" w:eastAsia="Times New Roman" w:hAnsi="Calibri" w:cs="Times New Roman"/>
      <w:lang w:val="en-US"/>
    </w:rPr>
  </w:style>
  <w:style w:type="paragraph" w:styleId="a5">
    <w:name w:val="footer"/>
    <w:basedOn w:val="a"/>
    <w:link w:val="a6"/>
    <w:uiPriority w:val="99"/>
    <w:unhideWhenUsed/>
    <w:rsid w:val="00DF60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6087"/>
    <w:rPr>
      <w:rFonts w:ascii="Calibri" w:eastAsia="Times New Roman" w:hAnsi="Calibri" w:cs="Times New Roman"/>
      <w:lang w:val="en-US"/>
    </w:rPr>
  </w:style>
  <w:style w:type="character" w:customStyle="1" w:styleId="fontstyle21">
    <w:name w:val="fontstyle21"/>
    <w:basedOn w:val="a0"/>
    <w:rsid w:val="00DF6087"/>
    <w:rPr>
      <w:rFonts w:ascii="Times New Roman" w:hAnsi="Times New Roman" w:cs="Times New Roman" w:hint="default"/>
      <w:b w:val="0"/>
      <w:bCs w:val="0"/>
      <w:i w:val="0"/>
      <w:iCs w:val="0"/>
      <w:color w:val="000000"/>
      <w:sz w:val="28"/>
      <w:szCs w:val="28"/>
    </w:rPr>
  </w:style>
  <w:style w:type="table" w:styleId="a7">
    <w:name w:val="Table Grid"/>
    <w:basedOn w:val="a1"/>
    <w:uiPriority w:val="39"/>
    <w:rsid w:val="00D2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AF081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47</Pages>
  <Words>14679</Words>
  <Characters>83672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9</cp:revision>
  <cp:lastPrinted>2020-09-30T06:59:00Z</cp:lastPrinted>
  <dcterms:created xsi:type="dcterms:W3CDTF">2020-09-13T16:00:00Z</dcterms:created>
  <dcterms:modified xsi:type="dcterms:W3CDTF">2020-09-30T10:50:00Z</dcterms:modified>
</cp:coreProperties>
</file>